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5D7E">
      <w:pPr>
        <w:pStyle w:val="ConsPlusNormal"/>
        <w:jc w:val="both"/>
        <w:outlineLvl w:val="0"/>
      </w:pPr>
      <w:bookmarkStart w:id="0" w:name="_GoBack"/>
      <w:bookmarkEnd w:id="0"/>
    </w:p>
    <w:p w:rsidR="00000000" w:rsidRDefault="00655D7E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655D7E">
      <w:pPr>
        <w:pStyle w:val="ConsPlusTitle"/>
        <w:jc w:val="center"/>
      </w:pPr>
      <w:r>
        <w:t>ХОЗЯЙСТВА РОССИЙСКОЙ ФЕДЕРАЦИИ</w:t>
      </w:r>
    </w:p>
    <w:p w:rsidR="00000000" w:rsidRDefault="00655D7E">
      <w:pPr>
        <w:pStyle w:val="ConsPlusTitle"/>
        <w:jc w:val="center"/>
      </w:pPr>
    </w:p>
    <w:p w:rsidR="00000000" w:rsidRDefault="00655D7E">
      <w:pPr>
        <w:pStyle w:val="ConsPlusTitle"/>
        <w:jc w:val="center"/>
      </w:pPr>
      <w:r>
        <w:t>ПИСЬМО</w:t>
      </w:r>
    </w:p>
    <w:p w:rsidR="00000000" w:rsidRDefault="00655D7E">
      <w:pPr>
        <w:pStyle w:val="ConsPlusTitle"/>
        <w:jc w:val="center"/>
      </w:pPr>
      <w:r>
        <w:t>от 15 октября 2021 г. N 44688-АО/06</w:t>
      </w:r>
    </w:p>
    <w:p w:rsidR="00000000" w:rsidRDefault="00655D7E">
      <w:pPr>
        <w:pStyle w:val="ConsPlusNormal"/>
        <w:jc w:val="both"/>
      </w:pPr>
    </w:p>
    <w:p w:rsidR="00000000" w:rsidRDefault="00655D7E">
      <w:pPr>
        <w:pStyle w:val="ConsPlusNormal"/>
        <w:ind w:firstLine="540"/>
        <w:jc w:val="both"/>
      </w:pPr>
      <w:r>
        <w:t>Департамент стратегических проектов Министерства строительства и жилищно-коммунального хозяйства Российской Федерации рассмотрел обращение и по поставленному в нем вопросу в пределах своей компетенции сообщает следующее.</w:t>
      </w:r>
    </w:p>
    <w:p w:rsidR="00000000" w:rsidRDefault="00655D7E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Перечню</w:t>
        </w:r>
      </w:hyperlink>
      <w:r>
        <w:t xml:space="preserve"> видов инженерных изысканий, утвержденному постановлением Правительства Российской Федерации от 19 января 2006 г. N 20 "Об инженерных изысканиях для подготовки проек</w:t>
      </w:r>
      <w:r>
        <w:t>тной документации, строительства, реконструкции объектов капитального строительства", работы по обследованию состояния грунтов оснований зданий и сооружений, их строительных конструкций являются специальным видом инженерных изысканий.</w:t>
      </w:r>
    </w:p>
    <w:p w:rsidR="00000000" w:rsidRDefault="00655D7E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47</w:t>
        </w:r>
      </w:hyperlink>
      <w:r>
        <w:t xml:space="preserve"> Градостроительного кодекса Российской Федерации (далее - Кодекс) работы по договорам о выполнении инженерных изысканий, заключенным с</w:t>
      </w:r>
      <w:r>
        <w:t xml:space="preserve"> застройщиком, техническим заказчиком или лицом, получившим в соответствии с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разрешение на использование земель или земельного </w:t>
      </w:r>
      <w:r>
        <w:t>участка, находящегося в государственной или муниципальной собственности, для выполнения инженерных изысканий (далее - договор подряда), должны выполняться только индивидуальными предпринимателями или юридическими лицами, которые являются членами саморегули</w:t>
      </w:r>
      <w:r>
        <w:t>руемых организаций в области инженерных изысканий.</w:t>
      </w:r>
    </w:p>
    <w:p w:rsidR="00000000" w:rsidRDefault="00655D7E">
      <w:pPr>
        <w:pStyle w:val="ConsPlusNormal"/>
        <w:spacing w:before="240"/>
        <w:ind w:firstLine="540"/>
        <w:jc w:val="both"/>
      </w:pPr>
      <w:r>
        <w:t xml:space="preserve">При этом согласно </w:t>
      </w:r>
      <w:hyperlink r:id="rId9" w:history="1">
        <w:r>
          <w:rPr>
            <w:color w:val="0000FF"/>
          </w:rPr>
          <w:t>пункту 1 части 2.1 статьи 47</w:t>
        </w:r>
      </w:hyperlink>
      <w:r>
        <w:t xml:space="preserve"> Кодекса государственным и муниципальным учреждения</w:t>
      </w:r>
      <w:r>
        <w:t>м не требуется членство в саморегулируемой организации в области инженерных изысканий только в случае заключения ими договоров подряда с органами местного самоуправления, в ведении которых находятся такие учреждения.</w:t>
      </w:r>
    </w:p>
    <w:p w:rsidR="00000000" w:rsidRDefault="00655D7E">
      <w:pPr>
        <w:pStyle w:val="ConsPlusNormal"/>
        <w:jc w:val="both"/>
      </w:pPr>
    </w:p>
    <w:p w:rsidR="00000000" w:rsidRDefault="00655D7E">
      <w:pPr>
        <w:pStyle w:val="ConsPlusNormal"/>
        <w:jc w:val="right"/>
      </w:pPr>
      <w:r>
        <w:t>Заместитель директора</w:t>
      </w:r>
    </w:p>
    <w:p w:rsidR="00000000" w:rsidRDefault="00655D7E">
      <w:pPr>
        <w:pStyle w:val="ConsPlusNormal"/>
        <w:jc w:val="right"/>
      </w:pPr>
      <w:r>
        <w:t>Департамента стр</w:t>
      </w:r>
      <w:r>
        <w:t>атегических проектов</w:t>
      </w:r>
    </w:p>
    <w:p w:rsidR="00000000" w:rsidRDefault="00655D7E">
      <w:pPr>
        <w:pStyle w:val="ConsPlusNormal"/>
        <w:jc w:val="right"/>
      </w:pPr>
      <w:r>
        <w:t>А.Н.ОГУРЦОВА</w:t>
      </w:r>
    </w:p>
    <w:p w:rsidR="00000000" w:rsidRDefault="00655D7E">
      <w:pPr>
        <w:pStyle w:val="ConsPlusNormal"/>
        <w:jc w:val="both"/>
      </w:pPr>
    </w:p>
    <w:p w:rsidR="00000000" w:rsidRDefault="00655D7E">
      <w:pPr>
        <w:pStyle w:val="ConsPlusNormal"/>
        <w:jc w:val="both"/>
      </w:pPr>
    </w:p>
    <w:p w:rsidR="00655D7E" w:rsidRDefault="00655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5D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7E" w:rsidRDefault="00655D7E">
      <w:pPr>
        <w:spacing w:after="0" w:line="240" w:lineRule="auto"/>
      </w:pPr>
      <w:r>
        <w:separator/>
      </w:r>
    </w:p>
  </w:endnote>
  <w:endnote w:type="continuationSeparator" w:id="0">
    <w:p w:rsidR="00655D7E" w:rsidRDefault="0065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5D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D7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D7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D7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55D7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5D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D7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D7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D7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41D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1D3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41D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1D3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55D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7E" w:rsidRDefault="00655D7E">
      <w:pPr>
        <w:spacing w:after="0" w:line="240" w:lineRule="auto"/>
      </w:pPr>
      <w:r>
        <w:separator/>
      </w:r>
    </w:p>
  </w:footnote>
  <w:footnote w:type="continuationSeparator" w:id="0">
    <w:p w:rsidR="00655D7E" w:rsidRDefault="0065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D7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15.10.2021 N 44688-АО/06</w:t>
          </w:r>
          <w:r>
            <w:rPr>
              <w:rFonts w:ascii="Tahoma" w:hAnsi="Tahoma" w:cs="Tahoma"/>
              <w:sz w:val="16"/>
              <w:szCs w:val="16"/>
            </w:rPr>
            <w:br/>
            <w:t>&lt;Об инженерных изысканиях&gt;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D7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20.04.2022</w:t>
          </w:r>
        </w:p>
      </w:tc>
    </w:tr>
  </w:tbl>
  <w:p w:rsidR="00000000" w:rsidRDefault="00655D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55D7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1D3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55D7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15.10.2021 N 44688-АО/06 &lt;Об инженерных изысканиях&gt;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D7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</w:t>
          </w:r>
          <w:r>
            <w:rPr>
              <w:rFonts w:ascii="Tahoma" w:hAnsi="Tahoma" w:cs="Tahoma"/>
              <w:sz w:val="18"/>
              <w:szCs w:val="18"/>
            </w:rPr>
            <w:t xml:space="preserve">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20.04.2022</w:t>
          </w:r>
        </w:p>
      </w:tc>
    </w:tr>
  </w:tbl>
  <w:p w:rsidR="00000000" w:rsidRDefault="00655D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55D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3A"/>
    <w:rsid w:val="00655D7E"/>
    <w:rsid w:val="00E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A63CB6-E4EB-4D97-B519-F7FEADBC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109&amp;date=20.04.2022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4426&amp;date=20.04.2022&amp;dst=1675&amp;field=134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2507&amp;date=20.04.2022&amp;dst=100011&amp;field=13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4426&amp;date=20.04.2022&amp;dst=1677&amp;fie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15.10.2021 N 44688-АО/06&lt;Об инженерных изысканиях&gt;</vt:lpstr>
    </vt:vector>
  </TitlesOfParts>
  <Company>КонсультантПлюс Версия 4021.00.50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15.10.2021 N 44688-АО/06&lt;Об инженерных изысканиях&gt;</dc:title>
  <dc:subject/>
  <dc:creator>Анна</dc:creator>
  <cp:keywords/>
  <dc:description/>
  <cp:lastModifiedBy>Анна</cp:lastModifiedBy>
  <cp:revision>2</cp:revision>
  <dcterms:created xsi:type="dcterms:W3CDTF">2022-04-20T06:13:00Z</dcterms:created>
  <dcterms:modified xsi:type="dcterms:W3CDTF">2022-04-20T06:13:00Z</dcterms:modified>
</cp:coreProperties>
</file>