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9E" w:rsidRDefault="00B3529E" w:rsidP="00B3529E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bookmarkStart w:id="0" w:name="_GoBack"/>
      <w:bookmarkEnd w:id="0"/>
    </w:p>
    <w:p w:rsidR="00B3529E" w:rsidRDefault="00B3529E" w:rsidP="00B3529E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B3529E" w:rsidRPr="004E431F" w:rsidRDefault="00471D66" w:rsidP="00B3529E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АССОЦИАЦИЯ</w:t>
      </w:r>
    </w:p>
    <w:p w:rsidR="00B3529E" w:rsidRPr="004E431F" w:rsidRDefault="00B3529E" w:rsidP="00B3529E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4E431F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САМОРЕГУЛИРУЕМАЯ ОРГАНИЗАЦИЯ </w:t>
      </w:r>
    </w:p>
    <w:p w:rsidR="00B3529E" w:rsidRPr="004E431F" w:rsidRDefault="00B3529E" w:rsidP="00B3529E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4E431F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«ГАЗОРАСПРЕДЕЛИТЕЛЬНАЯ СИСТЕМА. ПРОЕКТИРОВАНИЕ»</w:t>
      </w:r>
    </w:p>
    <w:p w:rsidR="00B3529E" w:rsidRDefault="00B3529E" w:rsidP="00B352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29E" w:rsidRPr="00B037CA" w:rsidRDefault="00B3529E" w:rsidP="00B352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29E" w:rsidRPr="00B037CA" w:rsidRDefault="00B3529E" w:rsidP="00B3529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037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Программа пров</w:t>
      </w:r>
      <w:r w:rsidR="00471D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едения Общего собрания членов Ассоциации</w:t>
      </w:r>
      <w:r w:rsidRPr="00B037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СРО «ГС.П»</w:t>
      </w:r>
    </w:p>
    <w:p w:rsidR="00B3529E" w:rsidRDefault="00471D66" w:rsidP="00B3529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28 марта</w:t>
      </w:r>
      <w:r w:rsidR="00B3529E" w:rsidRPr="00B037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</w:t>
      </w:r>
      <w:r w:rsidR="00B3529E" w:rsidRPr="00B037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года</w:t>
      </w:r>
    </w:p>
    <w:p w:rsidR="00B3529E" w:rsidRPr="00B037CA" w:rsidRDefault="00B3529E" w:rsidP="00B3529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037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Санкт-Петербург</w:t>
      </w:r>
    </w:p>
    <w:p w:rsidR="00B3529E" w:rsidRDefault="00471D66" w:rsidP="00B3529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71D6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гостиница «Кортъярд Мариотт Пушкин»</w:t>
      </w:r>
    </w:p>
    <w:p w:rsidR="00B3529E" w:rsidRPr="00FC5D44" w:rsidRDefault="00471D66" w:rsidP="00B3529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1D66">
        <w:rPr>
          <w:rFonts w:ascii="Times New Roman" w:eastAsia="Times New Roman" w:hAnsi="Times New Roman"/>
          <w:i/>
          <w:sz w:val="28"/>
          <w:szCs w:val="28"/>
          <w:lang w:eastAsia="ru-RU"/>
        </w:rPr>
        <w:t>Санкт-Петербург, Канонерская ул., д. 33</w:t>
      </w:r>
    </w:p>
    <w:p w:rsidR="00471D66" w:rsidRPr="00FC5D44" w:rsidRDefault="00B3529E" w:rsidP="00471D6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Сайт: </w:t>
      </w:r>
      <w:r w:rsidR="00471D66" w:rsidRPr="00FC5D44">
        <w:rPr>
          <w:rFonts w:ascii="Times New Roman" w:eastAsia="Times New Roman" w:hAnsi="Times New Roman"/>
          <w:i/>
          <w:sz w:val="28"/>
          <w:szCs w:val="28"/>
          <w:lang w:eastAsia="ru-RU"/>
        </w:rPr>
        <w:t>http://www.</w:t>
      </w:r>
      <w:r w:rsidR="00471D66">
        <w:rPr>
          <w:rFonts w:ascii="Times New Roman" w:eastAsia="Times New Roman" w:hAnsi="Times New Roman"/>
          <w:i/>
          <w:sz w:val="28"/>
          <w:szCs w:val="28"/>
          <w:lang w:eastAsia="ru-RU"/>
        </w:rPr>
        <w:t>courtyardstpetersburgpushkin.ru</w:t>
      </w:r>
    </w:p>
    <w:p w:rsidR="00B3529E" w:rsidRPr="00FC5D44" w:rsidRDefault="00B3529E" w:rsidP="00B3529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3529E" w:rsidRPr="00D64BE1" w:rsidRDefault="00B3529E" w:rsidP="00B3529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3529E" w:rsidRPr="0073509F" w:rsidRDefault="00B3529E" w:rsidP="00B3529E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7350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Предварительная программа </w:t>
      </w:r>
    </w:p>
    <w:p w:rsidR="00B3529E" w:rsidRPr="0073509F" w:rsidRDefault="00B3529E" w:rsidP="00B3529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509F">
        <w:rPr>
          <w:rFonts w:ascii="Times New Roman" w:eastAsia="Times New Roman" w:hAnsi="Times New Roman"/>
          <w:i/>
          <w:sz w:val="24"/>
          <w:szCs w:val="24"/>
          <w:lang w:eastAsia="ru-RU"/>
        </w:rPr>
        <w:t>по состояни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ю</w:t>
      </w:r>
      <w:r w:rsidRPr="007350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</w:t>
      </w:r>
      <w:r w:rsidR="002230D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21</w:t>
      </w:r>
      <w:r w:rsidRPr="007350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71D66">
        <w:rPr>
          <w:rFonts w:ascii="Times New Roman" w:eastAsia="Times New Roman" w:hAnsi="Times New Roman"/>
          <w:i/>
          <w:sz w:val="24"/>
          <w:szCs w:val="24"/>
          <w:lang w:eastAsia="ru-RU"/>
        </w:rPr>
        <w:t>марта</w:t>
      </w:r>
      <w:r w:rsidRPr="007350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201</w:t>
      </w:r>
      <w:r w:rsidR="00471D66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Pr="0073509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</w:t>
      </w:r>
    </w:p>
    <w:p w:rsidR="00B3529E" w:rsidRPr="00417FAF" w:rsidRDefault="00B3529E" w:rsidP="00B3529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3529E" w:rsidRDefault="00471D66" w:rsidP="00B3529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28</w:t>
      </w:r>
      <w:r w:rsidR="00B3529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рта</w:t>
      </w:r>
      <w:r w:rsidR="00B3529E" w:rsidRPr="00B037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</w:t>
      </w:r>
      <w:r w:rsidR="00B3529E" w:rsidRPr="00B037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года</w:t>
      </w:r>
    </w:p>
    <w:p w:rsidR="00B3529E" w:rsidRDefault="00B3529E" w:rsidP="00B3529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3529E" w:rsidRPr="002E1CF1" w:rsidRDefault="00471D66" w:rsidP="00B3529E">
      <w:pPr>
        <w:spacing w:before="240" w:after="0" w:line="240" w:lineRule="auto"/>
        <w:ind w:left="2832" w:hanging="283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B3529E" w:rsidRPr="00B037CA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B3529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B3529E" w:rsidRPr="00B037CA">
        <w:rPr>
          <w:rFonts w:ascii="Times New Roman" w:eastAsia="Times New Roman" w:hAnsi="Times New Roman"/>
          <w:sz w:val="26"/>
          <w:szCs w:val="26"/>
          <w:lang w:eastAsia="ru-RU"/>
        </w:rPr>
        <w:t>0-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B3529E" w:rsidRPr="00B037CA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B3529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B3529E" w:rsidRPr="00B037CA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B3529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037CA">
        <w:rPr>
          <w:rFonts w:ascii="Times New Roman" w:eastAsia="Times New Roman" w:hAnsi="Times New Roman"/>
          <w:sz w:val="26"/>
          <w:szCs w:val="26"/>
          <w:lang w:eastAsia="ru-RU"/>
        </w:rPr>
        <w:t>Регистрация участников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A6185">
        <w:rPr>
          <w:rFonts w:ascii="Times New Roman" w:eastAsia="Times New Roman" w:hAnsi="Times New Roman"/>
          <w:sz w:val="26"/>
          <w:szCs w:val="26"/>
          <w:lang w:eastAsia="ru-RU"/>
        </w:rPr>
        <w:t xml:space="preserve">– 2 этаж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гостиницы</w:t>
      </w:r>
      <w:r w:rsidRPr="00BA6185">
        <w:rPr>
          <w:rFonts w:ascii="Times New Roman" w:eastAsia="Times New Roman" w:hAnsi="Times New Roman"/>
          <w:sz w:val="26"/>
          <w:szCs w:val="26"/>
          <w:lang w:eastAsia="ru-RU"/>
        </w:rPr>
        <w:t xml:space="preserve"> «Кортъярд Марриотт Пушкин», конференц-зал «Жуковский»</w:t>
      </w:r>
    </w:p>
    <w:p w:rsidR="00B3529E" w:rsidRPr="00D64BE1" w:rsidRDefault="00B3529E" w:rsidP="00B3529E">
      <w:pPr>
        <w:spacing w:before="240" w:after="0" w:line="240" w:lineRule="auto"/>
        <w:ind w:left="2124" w:firstLine="708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037CA">
        <w:rPr>
          <w:rFonts w:ascii="Times New Roman" w:eastAsia="Times New Roman" w:hAnsi="Times New Roman"/>
          <w:i/>
          <w:sz w:val="26"/>
          <w:szCs w:val="26"/>
          <w:lang w:eastAsia="ru-RU"/>
        </w:rPr>
        <w:t>Утренний кофе-брейк во время регистрации</w:t>
      </w:r>
    </w:p>
    <w:p w:rsidR="00B3529E" w:rsidRPr="00D64BE1" w:rsidRDefault="00B3529E" w:rsidP="00B3529E">
      <w:pPr>
        <w:spacing w:before="24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7C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71D6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:0</w:t>
      </w:r>
      <w:r w:rsidRPr="00B037CA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4E43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E43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E43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E43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037CA">
        <w:rPr>
          <w:rFonts w:ascii="Times New Roman" w:eastAsia="Times New Roman" w:hAnsi="Times New Roman"/>
          <w:sz w:val="26"/>
          <w:szCs w:val="26"/>
          <w:lang w:eastAsia="ru-RU"/>
        </w:rPr>
        <w:t xml:space="preserve">Открытие Общего собрания членов </w:t>
      </w:r>
      <w:r w:rsidR="00471D66">
        <w:rPr>
          <w:rFonts w:ascii="Times New Roman" w:eastAsia="Times New Roman" w:hAnsi="Times New Roman"/>
          <w:sz w:val="26"/>
          <w:szCs w:val="26"/>
          <w:lang w:eastAsia="ru-RU"/>
        </w:rPr>
        <w:t>Ассоциации</w:t>
      </w:r>
      <w:r w:rsidRPr="00B037CA">
        <w:rPr>
          <w:rFonts w:ascii="Times New Roman" w:eastAsia="Times New Roman" w:hAnsi="Times New Roman"/>
          <w:sz w:val="26"/>
          <w:szCs w:val="26"/>
          <w:lang w:eastAsia="ru-RU"/>
        </w:rPr>
        <w:t xml:space="preserve"> СРО «ГС.П»</w:t>
      </w:r>
    </w:p>
    <w:p w:rsidR="00B3529E" w:rsidRPr="004E431F" w:rsidRDefault="00B3529E" w:rsidP="00B3529E">
      <w:pPr>
        <w:spacing w:before="24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7C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71D6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037CA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B037CA">
        <w:rPr>
          <w:rFonts w:ascii="Times New Roman" w:eastAsia="Times New Roman" w:hAnsi="Times New Roman"/>
          <w:sz w:val="26"/>
          <w:szCs w:val="26"/>
          <w:lang w:eastAsia="ru-RU"/>
        </w:rPr>
        <w:t>0-1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037CA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B037CA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4E43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E43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E431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037CA">
        <w:rPr>
          <w:rFonts w:ascii="Times New Roman" w:eastAsia="Times New Roman" w:hAnsi="Times New Roman"/>
          <w:sz w:val="26"/>
          <w:szCs w:val="26"/>
          <w:lang w:eastAsia="ru-RU"/>
        </w:rPr>
        <w:t>Доклады</w:t>
      </w:r>
    </w:p>
    <w:p w:rsidR="00B3529E" w:rsidRPr="002E1CF1" w:rsidRDefault="00B3529E" w:rsidP="00B3529E">
      <w:pPr>
        <w:spacing w:before="240" w:after="0" w:line="240" w:lineRule="auto"/>
        <w:ind w:left="2832" w:hanging="2832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7C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037CA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037CA">
        <w:rPr>
          <w:rFonts w:ascii="Times New Roman" w:eastAsia="Times New Roman" w:hAnsi="Times New Roman"/>
          <w:sz w:val="26"/>
          <w:szCs w:val="26"/>
          <w:lang w:eastAsia="ru-RU"/>
        </w:rPr>
        <w:t>0-1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037CA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B037CA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Торжественный обед </w:t>
      </w:r>
    </w:p>
    <w:p w:rsidR="00FF0273" w:rsidRDefault="00FF0273"/>
    <w:sectPr w:rsidR="00FF0273" w:rsidSect="00B037CA">
      <w:pgSz w:w="11906" w:h="16838"/>
      <w:pgMar w:top="454" w:right="680" w:bottom="454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9E"/>
    <w:rsid w:val="002230D9"/>
    <w:rsid w:val="00471D66"/>
    <w:rsid w:val="00B3529E"/>
    <w:rsid w:val="00D0537E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Гумен</dc:creator>
  <cp:lastModifiedBy>Анна Зайцева</cp:lastModifiedBy>
  <cp:revision>2</cp:revision>
  <dcterms:created xsi:type="dcterms:W3CDTF">2018-03-21T13:56:00Z</dcterms:created>
  <dcterms:modified xsi:type="dcterms:W3CDTF">2018-03-21T13:56:00Z</dcterms:modified>
</cp:coreProperties>
</file>