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9A2174" w:rsidRDefault="00FC2E33" w:rsidP="00FF6A68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3B577C">
        <w:rPr>
          <w:rFonts w:ascii="Times New Roman" w:hAnsi="Times New Roman" w:cs="Times New Roman"/>
          <w:sz w:val="28"/>
          <w:szCs w:val="28"/>
        </w:rPr>
        <w:t>12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BD">
        <w:rPr>
          <w:rFonts w:ascii="Times New Roman" w:hAnsi="Times New Roman" w:cs="Times New Roman"/>
          <w:sz w:val="28"/>
          <w:szCs w:val="28"/>
        </w:rPr>
        <w:t>«</w:t>
      </w:r>
      <w:r w:rsidR="003D30BD" w:rsidRPr="003D30BD">
        <w:rPr>
          <w:rFonts w:ascii="Times New Roman" w:hAnsi="Times New Roman" w:cs="Times New Roman"/>
          <w:sz w:val="28"/>
          <w:szCs w:val="28"/>
        </w:rPr>
        <w:t>24</w:t>
      </w:r>
      <w:r w:rsidR="009B7032" w:rsidRPr="003D30BD">
        <w:rPr>
          <w:rFonts w:ascii="Times New Roman" w:hAnsi="Times New Roman" w:cs="Times New Roman"/>
          <w:sz w:val="28"/>
          <w:szCs w:val="28"/>
        </w:rPr>
        <w:t xml:space="preserve">» </w:t>
      </w:r>
      <w:r w:rsidR="00E125D2" w:rsidRPr="003D30BD">
        <w:rPr>
          <w:rFonts w:ascii="Times New Roman" w:hAnsi="Times New Roman" w:cs="Times New Roman"/>
          <w:sz w:val="28"/>
          <w:szCs w:val="28"/>
        </w:rPr>
        <w:t>дека</w:t>
      </w:r>
      <w:r w:rsidR="00C30B7E" w:rsidRPr="003D30BD">
        <w:rPr>
          <w:rFonts w:ascii="Times New Roman" w:hAnsi="Times New Roman" w:cs="Times New Roman"/>
          <w:sz w:val="28"/>
          <w:szCs w:val="28"/>
        </w:rPr>
        <w:t>бря</w:t>
      </w:r>
      <w:r w:rsidR="009B7032" w:rsidRPr="003D30BD">
        <w:rPr>
          <w:rFonts w:ascii="Times New Roman" w:hAnsi="Times New Roman" w:cs="Times New Roman"/>
          <w:sz w:val="28"/>
          <w:szCs w:val="28"/>
        </w:rPr>
        <w:t xml:space="preserve"> 201</w:t>
      </w:r>
      <w:r w:rsidR="00487A46" w:rsidRPr="003D30BD">
        <w:rPr>
          <w:rFonts w:ascii="Times New Roman" w:hAnsi="Times New Roman" w:cs="Times New Roman"/>
          <w:sz w:val="28"/>
          <w:szCs w:val="28"/>
        </w:rPr>
        <w:t>9</w:t>
      </w:r>
      <w:r w:rsidR="008109BE" w:rsidRPr="003D30BD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87A46" w:rsidRDefault="00487A46" w:rsidP="00487A4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487A46" w:rsidRPr="00E10F5B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Председатель Контрольного комитета Ассоциации СРО «ГС.П»</w:t>
      </w:r>
    </w:p>
    <w:p w:rsidR="00487A46" w:rsidRPr="00E10F5B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Зайцева А.В., </w:t>
      </w:r>
      <w:r w:rsidRPr="00E10F5B">
        <w:rPr>
          <w:rFonts w:ascii="Times New Roman" w:hAnsi="Times New Roman" w:cs="Times New Roman"/>
          <w:sz w:val="28"/>
          <w:szCs w:val="28"/>
        </w:rPr>
        <w:t>начальник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A46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Члены Контрольного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2EF" w:rsidRDefault="004D42EF" w:rsidP="004D42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Ирина Александровна, главный специалист Контрольно-регистрационного отдела Ассоциации СРО «ГС.П»;</w:t>
      </w:r>
    </w:p>
    <w:p w:rsidR="00487A46" w:rsidRDefault="00487A46" w:rsidP="00FF6A6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 xml:space="preserve">Немудрякина </w:t>
      </w:r>
      <w:r>
        <w:rPr>
          <w:rFonts w:ascii="Times New Roman" w:hAnsi="Times New Roman" w:cs="Times New Roman"/>
          <w:sz w:val="28"/>
          <w:szCs w:val="28"/>
        </w:rPr>
        <w:t>В.М.</w:t>
      </w:r>
      <w:r w:rsidRPr="00E10F5B">
        <w:rPr>
          <w:rFonts w:ascii="Times New Roman" w:hAnsi="Times New Roman" w:cs="Times New Roman"/>
          <w:sz w:val="28"/>
          <w:szCs w:val="28"/>
        </w:rPr>
        <w:t>, главный специалист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6A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F6A68">
        <w:rPr>
          <w:rFonts w:ascii="Times New Roman" w:hAnsi="Times New Roman" w:cs="Times New Roman"/>
          <w:sz w:val="28"/>
          <w:szCs w:val="28"/>
        </w:rPr>
        <w:t>. секретаря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46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эксперты:</w:t>
      </w:r>
    </w:p>
    <w:p w:rsidR="00487A46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Ассоциации СРО «ГС.П» Данилишин Б.Т.</w:t>
      </w:r>
    </w:p>
    <w:p w:rsidR="00487A46" w:rsidRPr="00D7086F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6D023E">
        <w:rPr>
          <w:sz w:val="28"/>
          <w:szCs w:val="28"/>
        </w:rPr>
        <w:t>контрольных мероприятиях</w:t>
      </w:r>
      <w:r w:rsidR="001B4A17">
        <w:rPr>
          <w:sz w:val="28"/>
          <w:szCs w:val="28"/>
        </w:rPr>
        <w:t xml:space="preserve"> в отношении членов </w:t>
      </w:r>
      <w:r w:rsidR="00487A46" w:rsidRPr="001B4A17">
        <w:rPr>
          <w:sz w:val="28"/>
          <w:szCs w:val="28"/>
        </w:rPr>
        <w:t xml:space="preserve">Ассоциации СРО «ГС.П» </w:t>
      </w:r>
      <w:r w:rsidR="00EF2592">
        <w:rPr>
          <w:sz w:val="28"/>
          <w:szCs w:val="28"/>
        </w:rPr>
        <w:t xml:space="preserve">в </w:t>
      </w:r>
      <w:r w:rsidR="00B46F51">
        <w:rPr>
          <w:sz w:val="28"/>
          <w:szCs w:val="28"/>
        </w:rPr>
        <w:t>четвертом</w:t>
      </w:r>
      <w:r w:rsidR="00487A46">
        <w:rPr>
          <w:sz w:val="28"/>
          <w:szCs w:val="28"/>
        </w:rPr>
        <w:t xml:space="preserve"> квартале 2019 </w:t>
      </w:r>
      <w:r w:rsidR="006D023E">
        <w:rPr>
          <w:sz w:val="28"/>
          <w:szCs w:val="28"/>
        </w:rPr>
        <w:t>года</w:t>
      </w:r>
    </w:p>
    <w:p w:rsidR="00B46F51" w:rsidRDefault="00B46F51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контрольных мероприятиях в отношении членов </w:t>
      </w:r>
      <w:r w:rsidR="00487A46" w:rsidRPr="001B4A17">
        <w:rPr>
          <w:sz w:val="28"/>
          <w:szCs w:val="28"/>
        </w:rPr>
        <w:t>Ассоциации</w:t>
      </w:r>
      <w:r w:rsidR="00487A46">
        <w:rPr>
          <w:sz w:val="28"/>
          <w:szCs w:val="28"/>
        </w:rPr>
        <w:t xml:space="preserve"> СРО «ГС.П»</w:t>
      </w:r>
      <w:r w:rsidRPr="001D5F66">
        <w:rPr>
          <w:sz w:val="28"/>
          <w:szCs w:val="28"/>
        </w:rPr>
        <w:t xml:space="preserve"> </w:t>
      </w:r>
      <w:r w:rsidR="00487A46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</w:t>
      </w:r>
    </w:p>
    <w:p w:rsidR="00D37EDB" w:rsidRDefault="00D37ED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Председателя Контрольного комитета Ассоциации СРО «ГС.П» Зайцеву А.В., которая доложила о работе Контрольного комитета Ассоциации СРО «ГС.П» в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квартале 2019 года в соответствии с основными функциями комитета согласно п. 4.1. Положения о Контрольном комитете (утверждено решением Совета Ассоциации СРО «ГС.П», протокол № 501 от 08.07.2019г.), а именно: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проведено две проверки </w:t>
      </w:r>
      <w:r w:rsidRPr="00487A46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46">
        <w:rPr>
          <w:rFonts w:ascii="Times New Roman" w:hAnsi="Times New Roman" w:cs="Times New Roman"/>
          <w:sz w:val="28"/>
          <w:szCs w:val="28"/>
        </w:rPr>
        <w:t>при приеме в члены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: в отношении ООО «Северная компания» (ИНН </w:t>
      </w:r>
      <w:r w:rsidRPr="00487A46">
        <w:rPr>
          <w:rFonts w:ascii="Times New Roman" w:hAnsi="Times New Roman" w:cs="Times New Roman"/>
          <w:sz w:val="28"/>
          <w:szCs w:val="28"/>
        </w:rPr>
        <w:t>7810183813</w:t>
      </w:r>
      <w:r>
        <w:rPr>
          <w:rFonts w:ascii="Times New Roman" w:hAnsi="Times New Roman" w:cs="Times New Roman"/>
          <w:sz w:val="28"/>
          <w:szCs w:val="28"/>
        </w:rPr>
        <w:t>) и в отношении ООО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87A46">
        <w:rPr>
          <w:rFonts w:ascii="Times New Roman" w:hAnsi="Times New Roman" w:cs="Times New Roman"/>
          <w:sz w:val="28"/>
          <w:szCs w:val="28"/>
        </w:rPr>
        <w:t>6147006267</w:t>
      </w:r>
      <w:r>
        <w:rPr>
          <w:rFonts w:ascii="Times New Roman" w:hAnsi="Times New Roman" w:cs="Times New Roman"/>
          <w:sz w:val="28"/>
          <w:szCs w:val="28"/>
        </w:rPr>
        <w:t xml:space="preserve">). По итогам проверки предоставленных ООО «Северная компания» (ИНН </w:t>
      </w:r>
      <w:r w:rsidRPr="00487A46">
        <w:rPr>
          <w:rFonts w:ascii="Times New Roman" w:hAnsi="Times New Roman" w:cs="Times New Roman"/>
          <w:sz w:val="28"/>
          <w:szCs w:val="28"/>
        </w:rPr>
        <w:t>7810183813</w:t>
      </w:r>
      <w:r>
        <w:rPr>
          <w:rFonts w:ascii="Times New Roman" w:hAnsi="Times New Roman" w:cs="Times New Roman"/>
          <w:sz w:val="28"/>
          <w:szCs w:val="28"/>
        </w:rPr>
        <w:t>) и ООО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87A46">
        <w:rPr>
          <w:rFonts w:ascii="Times New Roman" w:hAnsi="Times New Roman" w:cs="Times New Roman"/>
          <w:sz w:val="28"/>
          <w:szCs w:val="28"/>
        </w:rPr>
        <w:t>6147006267</w:t>
      </w:r>
      <w:r>
        <w:rPr>
          <w:rFonts w:ascii="Times New Roman" w:hAnsi="Times New Roman" w:cs="Times New Roman"/>
          <w:sz w:val="28"/>
          <w:szCs w:val="28"/>
        </w:rPr>
        <w:t>) документов был сделан вывод о том, что оба Общества полностью с</w:t>
      </w:r>
      <w:r w:rsidRPr="00553918">
        <w:rPr>
          <w:rFonts w:ascii="Times New Roman" w:hAnsi="Times New Roman" w:cs="Times New Roman"/>
          <w:sz w:val="28"/>
          <w:szCs w:val="28"/>
        </w:rPr>
        <w:t>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918">
        <w:rPr>
          <w:rFonts w:ascii="Times New Roman" w:hAnsi="Times New Roman" w:cs="Times New Roman"/>
          <w:sz w:val="28"/>
          <w:szCs w:val="28"/>
        </w:rPr>
        <w:t xml:space="preserve">т требованиям Ассоциации СРО «ГС.П» к членству в Ассоциации СРО «ГС.П», а также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55391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саморегулирования</w:t>
      </w:r>
      <w:r w:rsidR="009F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487A46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приеме в члены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</w:t>
      </w:r>
      <w:r w:rsidRPr="00487A46">
        <w:rPr>
          <w:rFonts w:ascii="Times New Roman" w:hAnsi="Times New Roman" w:cs="Times New Roman"/>
          <w:sz w:val="28"/>
          <w:szCs w:val="28"/>
        </w:rPr>
        <w:t xml:space="preserve">сь, так как заявлений о приеме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7A46">
        <w:rPr>
          <w:rFonts w:ascii="Times New Roman" w:hAnsi="Times New Roman" w:cs="Times New Roman"/>
          <w:sz w:val="28"/>
          <w:szCs w:val="28"/>
        </w:rPr>
        <w:t>индивидуальных предпринимателей в указанный период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>2) проведение плановых проверок в указанный период происходило согласно графику контрольных мероприятий в отношении членов Ассоциации СРО «ГС.П» в 2019 году, утвержденному 28 января 2019 года (с изменениями на текущую дату);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>3) внеплановые проверки в отношении членов Ассоциации СРО «ГС.П» в указанный период не проводились.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Анализ плановых проверок в отношении членов Ассоциации СРО «ГС.П» в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квартале 2019 года показал: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1) на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 2019 года согласно графику контрольных мероприятий в отношении членов Ассоциации СРО «ГС.П» в 2019 году, утвержденному 28 января 2019 года, </w:t>
      </w:r>
      <w:r w:rsidR="005616B4">
        <w:rPr>
          <w:rFonts w:ascii="Times New Roman" w:hAnsi="Times New Roman" w:cs="Times New Roman"/>
          <w:sz w:val="28"/>
          <w:szCs w:val="28"/>
        </w:rPr>
        <w:t>с изменениями на текущую дату было запланировано 20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5616B4">
        <w:rPr>
          <w:rFonts w:ascii="Times New Roman" w:hAnsi="Times New Roman" w:cs="Times New Roman"/>
          <w:sz w:val="28"/>
          <w:szCs w:val="28"/>
        </w:rPr>
        <w:t>льных мероприятия в отношении 20</w:t>
      </w:r>
      <w:r w:rsidRPr="00487A46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2) </w:t>
      </w:r>
      <w:r w:rsidR="005616B4">
        <w:rPr>
          <w:rFonts w:ascii="Times New Roman" w:hAnsi="Times New Roman" w:cs="Times New Roman"/>
          <w:sz w:val="28"/>
          <w:szCs w:val="28"/>
        </w:rPr>
        <w:t xml:space="preserve">отмен или переносов </w:t>
      </w:r>
      <w:r w:rsidRPr="00487A46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5616B4">
        <w:rPr>
          <w:rFonts w:ascii="Times New Roman" w:hAnsi="Times New Roman" w:cs="Times New Roman"/>
          <w:sz w:val="28"/>
          <w:szCs w:val="28"/>
        </w:rPr>
        <w:t>й</w:t>
      </w:r>
      <w:r w:rsidRPr="00487A46">
        <w:rPr>
          <w:rFonts w:ascii="Times New Roman" w:hAnsi="Times New Roman" w:cs="Times New Roman"/>
          <w:sz w:val="28"/>
          <w:szCs w:val="28"/>
        </w:rPr>
        <w:t xml:space="preserve"> в </w:t>
      </w:r>
      <w:r w:rsidR="005616B4">
        <w:rPr>
          <w:rFonts w:ascii="Times New Roman" w:hAnsi="Times New Roman" w:cs="Times New Roman"/>
          <w:sz w:val="28"/>
          <w:szCs w:val="28"/>
        </w:rPr>
        <w:t>четвертом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5616B4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487A46">
        <w:rPr>
          <w:rFonts w:ascii="Times New Roman" w:hAnsi="Times New Roman" w:cs="Times New Roman"/>
          <w:sz w:val="28"/>
          <w:szCs w:val="28"/>
        </w:rPr>
        <w:t>;</w:t>
      </w:r>
    </w:p>
    <w:p w:rsidR="00487A46" w:rsidRPr="00487A46" w:rsidRDefault="005616B4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A46" w:rsidRPr="00487A46">
        <w:rPr>
          <w:rFonts w:ascii="Times New Roman" w:hAnsi="Times New Roman" w:cs="Times New Roman"/>
          <w:sz w:val="28"/>
          <w:szCs w:val="28"/>
        </w:rPr>
        <w:t>) итого в третьем ква</w:t>
      </w:r>
      <w:r>
        <w:rPr>
          <w:rFonts w:ascii="Times New Roman" w:hAnsi="Times New Roman" w:cs="Times New Roman"/>
          <w:sz w:val="28"/>
          <w:szCs w:val="28"/>
        </w:rPr>
        <w:t>ртале 2019 года было проведено 2</w:t>
      </w:r>
      <w:r w:rsidR="00487A46" w:rsidRPr="00487A46">
        <w:rPr>
          <w:rFonts w:ascii="Times New Roman" w:hAnsi="Times New Roman" w:cs="Times New Roman"/>
          <w:sz w:val="28"/>
          <w:szCs w:val="28"/>
        </w:rPr>
        <w:t>0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 в отношении 20 членов СРО. У 17</w:t>
      </w:r>
      <w:r w:rsidR="00487A46" w:rsidRPr="00487A46">
        <w:rPr>
          <w:rFonts w:ascii="Times New Roman" w:hAnsi="Times New Roman" w:cs="Times New Roman"/>
          <w:sz w:val="28"/>
          <w:szCs w:val="28"/>
        </w:rPr>
        <w:t xml:space="preserve"> проверенных организаций нарушений не выявлено. Нарушения в</w:t>
      </w:r>
      <w:r>
        <w:rPr>
          <w:rFonts w:ascii="Times New Roman" w:hAnsi="Times New Roman" w:cs="Times New Roman"/>
          <w:sz w:val="28"/>
          <w:szCs w:val="28"/>
        </w:rPr>
        <w:t>ыявлены у 3 организаций (1 организация</w:t>
      </w:r>
      <w:r w:rsidR="00487A46" w:rsidRPr="00487A46">
        <w:rPr>
          <w:rFonts w:ascii="Times New Roman" w:hAnsi="Times New Roman" w:cs="Times New Roman"/>
          <w:sz w:val="28"/>
          <w:szCs w:val="28"/>
        </w:rPr>
        <w:t xml:space="preserve"> – отсутствует или просрочено повыше</w:t>
      </w:r>
      <w:r>
        <w:rPr>
          <w:rFonts w:ascii="Times New Roman" w:hAnsi="Times New Roman" w:cs="Times New Roman"/>
          <w:sz w:val="28"/>
          <w:szCs w:val="28"/>
        </w:rPr>
        <w:t>ние квалификации специалистов, 1 организация</w:t>
      </w:r>
      <w:r w:rsidR="00487A46" w:rsidRPr="00487A46">
        <w:rPr>
          <w:rFonts w:ascii="Times New Roman" w:hAnsi="Times New Roman" w:cs="Times New Roman"/>
          <w:sz w:val="28"/>
          <w:szCs w:val="28"/>
        </w:rPr>
        <w:t xml:space="preserve"> – недостаточное количество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подготовки проектной документации, 1 организация – не предоставлены документы для проведения контрольного мероприятия</w:t>
      </w:r>
      <w:r w:rsidR="00487A46" w:rsidRPr="00487A46">
        <w:rPr>
          <w:rFonts w:ascii="Times New Roman" w:hAnsi="Times New Roman" w:cs="Times New Roman"/>
          <w:sz w:val="28"/>
          <w:szCs w:val="28"/>
        </w:rPr>
        <w:t xml:space="preserve">). Организациям, у которых выявлены нарушения, установлены сроки устранения указанных нарушений. Оснований для применения мер дисциплинарного воздействия в настоящее время не имеется, поэтому дела данных организаций в Дисциплинарный комитет Ассоциации СРО «ГС.П» не </w:t>
      </w:r>
      <w:r w:rsidR="00487A46" w:rsidRPr="00487A46">
        <w:rPr>
          <w:rFonts w:ascii="Times New Roman" w:hAnsi="Times New Roman" w:cs="Times New Roman"/>
          <w:sz w:val="28"/>
          <w:szCs w:val="28"/>
        </w:rPr>
        <w:lastRenderedPageBreak/>
        <w:t>передавались.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5616B4">
        <w:rPr>
          <w:rFonts w:ascii="Times New Roman" w:hAnsi="Times New Roman" w:cs="Times New Roman"/>
          <w:sz w:val="28"/>
          <w:szCs w:val="28"/>
        </w:rPr>
        <w:t>четвертый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 2019 года размещены на официальном сайте Ассоциации СРО «ГС.П» www.sroproject.ru 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87A46" w:rsidRPr="00487A46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Информацию председателя Контрольного комитета Ассоциации СРО «ГС.П» Зайцевой А.В. о работе Контрольного комитета Ассоциации СРО «ГС.П» в </w:t>
      </w:r>
      <w:r w:rsidR="005616B4">
        <w:rPr>
          <w:rFonts w:ascii="Times New Roman" w:hAnsi="Times New Roman" w:cs="Times New Roman"/>
          <w:sz w:val="28"/>
          <w:szCs w:val="28"/>
        </w:rPr>
        <w:t>четвертом</w:t>
      </w:r>
      <w:r w:rsidRPr="00487A46">
        <w:rPr>
          <w:rFonts w:ascii="Times New Roman" w:hAnsi="Times New Roman" w:cs="Times New Roman"/>
          <w:sz w:val="28"/>
          <w:szCs w:val="28"/>
        </w:rPr>
        <w:t xml:space="preserve"> квартале 2019 года принять к сведению.</w:t>
      </w:r>
    </w:p>
    <w:p w:rsidR="00512B12" w:rsidRDefault="00487A46" w:rsidP="00487A4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87A46">
        <w:rPr>
          <w:rFonts w:ascii="Times New Roman" w:hAnsi="Times New Roman" w:cs="Times New Roman"/>
          <w:sz w:val="28"/>
          <w:szCs w:val="28"/>
        </w:rPr>
        <w:tab/>
        <w:t>за</w:t>
      </w:r>
      <w:r w:rsidRPr="00487A46">
        <w:rPr>
          <w:rFonts w:ascii="Times New Roman" w:hAnsi="Times New Roman" w:cs="Times New Roman"/>
          <w:sz w:val="28"/>
          <w:szCs w:val="28"/>
        </w:rPr>
        <w:tab/>
      </w:r>
      <w:r w:rsidRPr="00487A46">
        <w:rPr>
          <w:rFonts w:ascii="Times New Roman" w:hAnsi="Times New Roman" w:cs="Times New Roman"/>
          <w:sz w:val="28"/>
          <w:szCs w:val="28"/>
        </w:rPr>
        <w:tab/>
      </w:r>
      <w:r w:rsidRPr="00487A46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7B" w:rsidRDefault="00250B7B" w:rsidP="00250B7B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616B4" w:rsidRDefault="005616B4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B4">
        <w:rPr>
          <w:rFonts w:ascii="Times New Roman" w:hAnsi="Times New Roman" w:cs="Times New Roman"/>
          <w:sz w:val="28"/>
          <w:szCs w:val="28"/>
        </w:rPr>
        <w:t xml:space="preserve">Председателя Контрольного комитета Ассоциации СРО «ГС.П» Зайцеву А.В., которая доложила о работе Контрольного комитета Ассоциации СРО «ГС.П»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5616B4">
        <w:rPr>
          <w:rFonts w:ascii="Times New Roman" w:hAnsi="Times New Roman" w:cs="Times New Roman"/>
          <w:sz w:val="28"/>
          <w:szCs w:val="28"/>
        </w:rPr>
        <w:t xml:space="preserve"> в соответствии с основными функциями комитета согласно п. 4.1. Положения о Контрольном комитете (утверждено решением Совета Ассоциации СРО «ГС.П», протокол № 501 от 08.07.2019г.), а именно: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F5A0E">
        <w:rPr>
          <w:rFonts w:ascii="Times New Roman" w:hAnsi="Times New Roman" w:cs="Times New Roman"/>
          <w:sz w:val="28"/>
          <w:szCs w:val="28"/>
        </w:rPr>
        <w:t>шесть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46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46">
        <w:rPr>
          <w:rFonts w:ascii="Times New Roman" w:hAnsi="Times New Roman" w:cs="Times New Roman"/>
          <w:sz w:val="28"/>
          <w:szCs w:val="28"/>
        </w:rPr>
        <w:t>при приеме в члены Ассоциации СРО «ГС.П»</w:t>
      </w:r>
      <w:r w:rsidR="009F5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проверки предоставленных документов был сделан вывод о том, что </w:t>
      </w:r>
      <w:r w:rsidR="009F5A0E">
        <w:rPr>
          <w:rFonts w:ascii="Times New Roman" w:hAnsi="Times New Roman" w:cs="Times New Roman"/>
          <w:sz w:val="28"/>
          <w:szCs w:val="28"/>
        </w:rPr>
        <w:t>все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полностью с</w:t>
      </w:r>
      <w:r w:rsidRPr="00553918">
        <w:rPr>
          <w:rFonts w:ascii="Times New Roman" w:hAnsi="Times New Roman" w:cs="Times New Roman"/>
          <w:sz w:val="28"/>
          <w:szCs w:val="28"/>
        </w:rPr>
        <w:t>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918">
        <w:rPr>
          <w:rFonts w:ascii="Times New Roman" w:hAnsi="Times New Roman" w:cs="Times New Roman"/>
          <w:sz w:val="28"/>
          <w:szCs w:val="28"/>
        </w:rPr>
        <w:t xml:space="preserve">т требованиям Ассоциации СРО «ГС.П» к членству в Ассоциации СРО «ГС.П», а также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55391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саморегулирования</w:t>
      </w:r>
      <w:r w:rsidR="009F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0E">
        <w:rPr>
          <w:rFonts w:ascii="Times New Roman" w:hAnsi="Times New Roman" w:cs="Times New Roman"/>
          <w:sz w:val="28"/>
          <w:szCs w:val="28"/>
        </w:rPr>
        <w:t xml:space="preserve">Две организации впоследствии не оплатили вступительный взнос и взносы в компенсационный фонды, поэтому решение Совета Ассоциации СРО «ГС.П» об их приеме в члены СРО не вступило в силу.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487A46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приеме в члены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</w:t>
      </w:r>
      <w:r w:rsidRPr="00487A46">
        <w:rPr>
          <w:rFonts w:ascii="Times New Roman" w:hAnsi="Times New Roman" w:cs="Times New Roman"/>
          <w:sz w:val="28"/>
          <w:szCs w:val="28"/>
        </w:rPr>
        <w:t xml:space="preserve">сь, так как заявлений о приеме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7A46">
        <w:rPr>
          <w:rFonts w:ascii="Times New Roman" w:hAnsi="Times New Roman" w:cs="Times New Roman"/>
          <w:sz w:val="28"/>
          <w:szCs w:val="28"/>
        </w:rPr>
        <w:t>индивидуальных предпринимателей в указанный период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плановых проверок в указанный период происходило </w:t>
      </w:r>
      <w:r w:rsidRPr="00C65687">
        <w:rPr>
          <w:rFonts w:ascii="Times New Roman" w:hAnsi="Times New Roman" w:cs="Times New Roman"/>
          <w:sz w:val="28"/>
          <w:szCs w:val="28"/>
        </w:rPr>
        <w:t>согласно графику контрольных мероприятий в отношении членов Ассоциации СРО «ГС.П» в 201</w:t>
      </w:r>
      <w:r>
        <w:rPr>
          <w:rFonts w:ascii="Times New Roman" w:hAnsi="Times New Roman" w:cs="Times New Roman"/>
          <w:sz w:val="28"/>
          <w:szCs w:val="28"/>
        </w:rPr>
        <w:t>9 году, утвержденному 28 января 2019 года;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внеплановые проверки </w:t>
      </w:r>
      <w:r w:rsidRPr="00C65687">
        <w:rPr>
          <w:rFonts w:ascii="Times New Roman" w:hAnsi="Times New Roman" w:cs="Times New Roman"/>
          <w:sz w:val="28"/>
          <w:szCs w:val="28"/>
        </w:rPr>
        <w:t>в отношении членов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период не проводились.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плановых проверок </w:t>
      </w:r>
      <w:r w:rsidRPr="00C65687">
        <w:rPr>
          <w:rFonts w:ascii="Times New Roman" w:hAnsi="Times New Roman" w:cs="Times New Roman"/>
          <w:sz w:val="28"/>
          <w:szCs w:val="28"/>
        </w:rPr>
        <w:t xml:space="preserve">в отношении членов Ассоциации СРО </w:t>
      </w:r>
      <w:r w:rsidRPr="00C65687">
        <w:rPr>
          <w:rFonts w:ascii="Times New Roman" w:hAnsi="Times New Roman" w:cs="Times New Roman"/>
          <w:sz w:val="28"/>
          <w:szCs w:val="28"/>
        </w:rPr>
        <w:lastRenderedPageBreak/>
        <w:t xml:space="preserve">«ГС.П»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5A0E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568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 согласно графику контрольных мероприятий в отношении членов Ассоциации СРО «ГС.П» в 201</w:t>
      </w:r>
      <w:r>
        <w:rPr>
          <w:rFonts w:ascii="Times New Roman" w:hAnsi="Times New Roman" w:cs="Times New Roman"/>
          <w:sz w:val="28"/>
          <w:szCs w:val="28"/>
        </w:rPr>
        <w:t xml:space="preserve">9 году, утвержденному 28 января 2019 года, </w:t>
      </w:r>
      <w:r w:rsidRPr="00C65687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312DA2">
        <w:rPr>
          <w:rFonts w:ascii="Times New Roman" w:hAnsi="Times New Roman" w:cs="Times New Roman"/>
          <w:sz w:val="28"/>
          <w:szCs w:val="28"/>
        </w:rPr>
        <w:t>108 контрольных мероприятий</w:t>
      </w:r>
      <w:r w:rsidRPr="00C6568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12DA2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5616B4" w:rsidRDefault="005616B4" w:rsidP="005616B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65687">
        <w:rPr>
          <w:rFonts w:ascii="Times New Roman" w:hAnsi="Times New Roman" w:cs="Times New Roman"/>
          <w:sz w:val="28"/>
          <w:szCs w:val="28"/>
        </w:rPr>
        <w:t xml:space="preserve"> </w:t>
      </w:r>
      <w:r w:rsidR="00312D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отменены в связи с прекращением членства проверяемых организаций в Ассоциации СРО «ГС.П»;</w:t>
      </w:r>
    </w:p>
    <w:p w:rsidR="00312DA2" w:rsidRDefault="00312DA2" w:rsidP="00312DA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6B4">
        <w:rPr>
          <w:rFonts w:ascii="Times New Roman" w:hAnsi="Times New Roman" w:cs="Times New Roman"/>
          <w:sz w:val="28"/>
          <w:szCs w:val="28"/>
        </w:rPr>
        <w:t>) и</w:t>
      </w:r>
      <w:r w:rsidR="005616B4" w:rsidRPr="00C65687">
        <w:rPr>
          <w:rFonts w:ascii="Times New Roman" w:hAnsi="Times New Roman" w:cs="Times New Roman"/>
          <w:sz w:val="28"/>
          <w:szCs w:val="28"/>
        </w:rPr>
        <w:t xml:space="preserve">того </w:t>
      </w:r>
      <w:r w:rsidR="005616B4">
        <w:rPr>
          <w:rFonts w:ascii="Times New Roman" w:hAnsi="Times New Roman" w:cs="Times New Roman"/>
          <w:sz w:val="28"/>
          <w:szCs w:val="28"/>
        </w:rPr>
        <w:t xml:space="preserve">в </w:t>
      </w:r>
      <w:r w:rsidR="005616B4" w:rsidRPr="00C656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году</w:t>
      </w:r>
      <w:r w:rsidR="005616B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5616B4" w:rsidRPr="00C65687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5616B4">
        <w:rPr>
          <w:rFonts w:ascii="Times New Roman" w:hAnsi="Times New Roman" w:cs="Times New Roman"/>
          <w:sz w:val="28"/>
          <w:szCs w:val="28"/>
        </w:rPr>
        <w:t xml:space="preserve">ольных </w:t>
      </w:r>
      <w:r>
        <w:rPr>
          <w:rFonts w:ascii="Times New Roman" w:hAnsi="Times New Roman" w:cs="Times New Roman"/>
          <w:sz w:val="28"/>
          <w:szCs w:val="28"/>
        </w:rPr>
        <w:t>мероприятий в отношении 105</w:t>
      </w:r>
      <w:r w:rsidR="005616B4">
        <w:rPr>
          <w:rFonts w:ascii="Times New Roman" w:hAnsi="Times New Roman" w:cs="Times New Roman"/>
          <w:sz w:val="28"/>
          <w:szCs w:val="28"/>
        </w:rPr>
        <w:t xml:space="preserve"> членов СРО. У</w:t>
      </w:r>
      <w:r w:rsidR="005616B4"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5616B4">
        <w:rPr>
          <w:rFonts w:ascii="Times New Roman" w:hAnsi="Times New Roman" w:cs="Times New Roman"/>
          <w:sz w:val="28"/>
          <w:szCs w:val="28"/>
        </w:rPr>
        <w:t xml:space="preserve"> проверенных </w:t>
      </w:r>
      <w:r w:rsidR="005616B4" w:rsidRPr="00C65687">
        <w:rPr>
          <w:rFonts w:ascii="Times New Roman" w:hAnsi="Times New Roman" w:cs="Times New Roman"/>
          <w:sz w:val="28"/>
          <w:szCs w:val="28"/>
        </w:rPr>
        <w:t>ор</w:t>
      </w:r>
      <w:r w:rsidR="005616B4">
        <w:rPr>
          <w:rFonts w:ascii="Times New Roman" w:hAnsi="Times New Roman" w:cs="Times New Roman"/>
          <w:sz w:val="28"/>
          <w:szCs w:val="28"/>
        </w:rPr>
        <w:t xml:space="preserve">ганизаций нарушений не </w:t>
      </w:r>
      <w:r>
        <w:rPr>
          <w:rFonts w:ascii="Times New Roman" w:hAnsi="Times New Roman" w:cs="Times New Roman"/>
          <w:sz w:val="28"/>
          <w:szCs w:val="28"/>
        </w:rPr>
        <w:t>выявлено. Нарушения выявлены у 13</w:t>
      </w:r>
      <w:r w:rsidR="005616B4">
        <w:rPr>
          <w:rFonts w:ascii="Times New Roman" w:hAnsi="Times New Roman" w:cs="Times New Roman"/>
          <w:sz w:val="28"/>
          <w:szCs w:val="28"/>
        </w:rPr>
        <w:t xml:space="preserve"> организаций. Организациям, у которых выявлены нарушения, установлены сроки устранения указанных нарушений. </w:t>
      </w:r>
      <w:r>
        <w:rPr>
          <w:rFonts w:ascii="Times New Roman" w:hAnsi="Times New Roman" w:cs="Times New Roman"/>
          <w:sz w:val="28"/>
          <w:szCs w:val="28"/>
        </w:rPr>
        <w:t xml:space="preserve">Самое распространенное нарушение – отсутствие повышения квалификации специалистов или срок действия удостоверений о повышении квалификации специалистов истек. </w:t>
      </w:r>
      <w:r w:rsidR="005616B4">
        <w:rPr>
          <w:rFonts w:ascii="Times New Roman" w:hAnsi="Times New Roman" w:cs="Times New Roman"/>
          <w:sz w:val="28"/>
          <w:szCs w:val="28"/>
        </w:rPr>
        <w:t>Оснований для применения мер дисциплинарного воздействия в настоящее время не имеется, поэтому дела данных организаций в Дисциплинарный комитет Ассоциации СРО «ГС.П» не передавались.</w:t>
      </w:r>
    </w:p>
    <w:p w:rsidR="00250B7B" w:rsidRPr="006D023E" w:rsidRDefault="00250B7B" w:rsidP="00312DA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контрольных мероприятий за 201</w:t>
      </w:r>
      <w:r w:rsidR="00312D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разм</w:t>
      </w:r>
      <w:r w:rsidR="00441EA4">
        <w:rPr>
          <w:rFonts w:ascii="Times New Roman" w:hAnsi="Times New Roman" w:cs="Times New Roman"/>
          <w:sz w:val="28"/>
          <w:szCs w:val="28"/>
        </w:rPr>
        <w:t>ещались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Ассоциации СРО «ГС.П» </w:t>
      </w:r>
      <w:hyperlink r:id="rId9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</w:t>
      </w:r>
      <w:r w:rsidR="00441EA4">
        <w:rPr>
          <w:rFonts w:ascii="Times New Roman" w:hAnsi="Times New Roman" w:cs="Times New Roman"/>
          <w:sz w:val="28"/>
          <w:szCs w:val="28"/>
        </w:rPr>
        <w:t xml:space="preserve"> в установленные внутренними документами Ассоциации СРО «ГС.П» и действующим законодательством сроки</w:t>
      </w:r>
      <w:r>
        <w:rPr>
          <w:rFonts w:ascii="Times New Roman" w:hAnsi="Times New Roman" w:cs="Times New Roman"/>
          <w:sz w:val="28"/>
          <w:szCs w:val="28"/>
        </w:rPr>
        <w:t>. В НОПРИЗ указанная информация направлялась в режиме текущей работы с Личным кабинетом члена НОПРИЗ.</w:t>
      </w:r>
    </w:p>
    <w:p w:rsidR="00250B7B" w:rsidRPr="00841BFC" w:rsidRDefault="00250B7B" w:rsidP="00250B7B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50B7B" w:rsidRDefault="00250B7B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12DA2">
        <w:rPr>
          <w:rFonts w:ascii="Times New Roman" w:hAnsi="Times New Roman" w:cs="Times New Roman"/>
          <w:sz w:val="28"/>
          <w:szCs w:val="28"/>
        </w:rPr>
        <w:t>п</w:t>
      </w:r>
      <w:r w:rsidR="00312DA2" w:rsidRPr="005616B4">
        <w:rPr>
          <w:rFonts w:ascii="Times New Roman" w:hAnsi="Times New Roman" w:cs="Times New Roman"/>
          <w:sz w:val="28"/>
          <w:szCs w:val="28"/>
        </w:rPr>
        <w:t>редседателя Контрольного комите</w:t>
      </w:r>
      <w:r w:rsidR="00312DA2">
        <w:rPr>
          <w:rFonts w:ascii="Times New Roman" w:hAnsi="Times New Roman" w:cs="Times New Roman"/>
          <w:sz w:val="28"/>
          <w:szCs w:val="28"/>
        </w:rPr>
        <w:t>та Ассоциации СРО «ГС.П» Зайцевой</w:t>
      </w:r>
      <w:r w:rsidR="00312DA2" w:rsidRPr="005616B4">
        <w:rPr>
          <w:rFonts w:ascii="Times New Roman" w:hAnsi="Times New Roman" w:cs="Times New Roman"/>
          <w:sz w:val="28"/>
          <w:szCs w:val="28"/>
        </w:rPr>
        <w:t xml:space="preserve"> А.В.</w:t>
      </w:r>
      <w:r w:rsidR="00312DA2">
        <w:rPr>
          <w:rFonts w:ascii="Times New Roman" w:hAnsi="Times New Roman" w:cs="Times New Roman"/>
          <w:sz w:val="28"/>
          <w:szCs w:val="28"/>
        </w:rPr>
        <w:t xml:space="preserve"> о </w:t>
      </w:r>
      <w:r w:rsidR="00312DA2" w:rsidRPr="00487A46">
        <w:rPr>
          <w:rFonts w:ascii="Times New Roman" w:hAnsi="Times New Roman" w:cs="Times New Roman"/>
          <w:sz w:val="28"/>
          <w:szCs w:val="28"/>
        </w:rPr>
        <w:t xml:space="preserve">работе Контрольного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2DA2">
        <w:rPr>
          <w:rFonts w:ascii="Times New Roman" w:hAnsi="Times New Roman" w:cs="Times New Roman"/>
          <w:sz w:val="28"/>
          <w:szCs w:val="28"/>
        </w:rPr>
        <w:t>2019</w:t>
      </w:r>
      <w:r w:rsidR="00441EA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41EA4" w:rsidRDefault="00312DA2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6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6B4">
        <w:rPr>
          <w:rFonts w:ascii="Times New Roman" w:hAnsi="Times New Roman" w:cs="Times New Roman"/>
          <w:sz w:val="28"/>
          <w:szCs w:val="28"/>
        </w:rPr>
        <w:t xml:space="preserve"> Контрольного комите</w:t>
      </w:r>
      <w:r>
        <w:rPr>
          <w:rFonts w:ascii="Times New Roman" w:hAnsi="Times New Roman" w:cs="Times New Roman"/>
          <w:sz w:val="28"/>
          <w:szCs w:val="28"/>
        </w:rPr>
        <w:t>та Ассоциации СРО «ГС.П» Зайцевой</w:t>
      </w:r>
      <w:r w:rsidRPr="005616B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77">
        <w:rPr>
          <w:rFonts w:ascii="Times New Roman" w:hAnsi="Times New Roman" w:cs="Times New Roman"/>
          <w:sz w:val="28"/>
          <w:szCs w:val="28"/>
        </w:rPr>
        <w:t xml:space="preserve">в соответствии с п. 2 ч. 3 ст. 22 </w:t>
      </w:r>
      <w:r w:rsidR="006C2C77" w:rsidRPr="006C2C77">
        <w:rPr>
          <w:rFonts w:ascii="Times New Roman" w:hAnsi="Times New Roman" w:cs="Times New Roman"/>
          <w:sz w:val="28"/>
          <w:szCs w:val="28"/>
        </w:rPr>
        <w:t>Федер</w:t>
      </w:r>
      <w:r w:rsidR="006C2C77">
        <w:rPr>
          <w:rFonts w:ascii="Times New Roman" w:hAnsi="Times New Roman" w:cs="Times New Roman"/>
          <w:sz w:val="28"/>
          <w:szCs w:val="28"/>
        </w:rPr>
        <w:t>ального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2C77">
        <w:rPr>
          <w:rFonts w:ascii="Times New Roman" w:hAnsi="Times New Roman" w:cs="Times New Roman"/>
          <w:sz w:val="28"/>
          <w:szCs w:val="28"/>
        </w:rPr>
        <w:t xml:space="preserve">а «О саморегулируемых организациях» от 01.12.2007 № 315-ФЗ </w:t>
      </w:r>
      <w:r>
        <w:rPr>
          <w:rFonts w:ascii="Times New Roman" w:hAnsi="Times New Roman" w:cs="Times New Roman"/>
          <w:sz w:val="28"/>
          <w:szCs w:val="28"/>
        </w:rPr>
        <w:t>подготовить для Директора Ассоциации СРО «ГС.П» Данилишина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сведения о запланированных и проведенных </w:t>
      </w:r>
      <w:r w:rsidR="006C2C77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проверках деятельности членов </w:t>
      </w:r>
      <w:r>
        <w:rPr>
          <w:rFonts w:ascii="Times New Roman" w:hAnsi="Times New Roman" w:cs="Times New Roman"/>
          <w:sz w:val="28"/>
          <w:szCs w:val="28"/>
        </w:rPr>
        <w:t>Ассоциации СРО «ГС.П» в 2019</w:t>
      </w:r>
      <w:r w:rsidR="006C2C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2C77" w:rsidRPr="006C2C77">
        <w:rPr>
          <w:rFonts w:ascii="Times New Roman" w:hAnsi="Times New Roman" w:cs="Times New Roman"/>
          <w:sz w:val="28"/>
          <w:szCs w:val="28"/>
        </w:rPr>
        <w:t>и о результатах этих проверок</w:t>
      </w:r>
      <w:r w:rsidR="006C2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направления </w:t>
      </w:r>
      <w:r w:rsidR="006C2C77" w:rsidRPr="006C2C77">
        <w:rPr>
          <w:rFonts w:ascii="Times New Roman" w:hAnsi="Times New Roman" w:cs="Times New Roman"/>
          <w:sz w:val="28"/>
          <w:szCs w:val="28"/>
        </w:rPr>
        <w:t>в уполномоченный федеральный орган исполнительной власти</w:t>
      </w:r>
      <w:r w:rsidR="006C2C77">
        <w:rPr>
          <w:rFonts w:ascii="Times New Roman" w:hAnsi="Times New Roman" w:cs="Times New Roman"/>
          <w:sz w:val="28"/>
          <w:szCs w:val="28"/>
        </w:rPr>
        <w:t xml:space="preserve"> – Федеральную службу по экологическому, технологическому и атомному надзору (Ростехнадзор) и в </w:t>
      </w:r>
      <w:r w:rsidR="006C2C77">
        <w:rPr>
          <w:rFonts w:ascii="Times New Roman" w:hAnsi="Times New Roman" w:cs="Times New Roman"/>
          <w:sz w:val="28"/>
          <w:szCs w:val="28"/>
        </w:rPr>
        <w:lastRenderedPageBreak/>
        <w:t>НОПРИЗ.</w:t>
      </w:r>
    </w:p>
    <w:p w:rsidR="009A2174" w:rsidRDefault="00312DA2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6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6B4">
        <w:rPr>
          <w:rFonts w:ascii="Times New Roman" w:hAnsi="Times New Roman" w:cs="Times New Roman"/>
          <w:sz w:val="28"/>
          <w:szCs w:val="28"/>
        </w:rPr>
        <w:t xml:space="preserve"> Контрольного комите</w:t>
      </w:r>
      <w:r>
        <w:rPr>
          <w:rFonts w:ascii="Times New Roman" w:hAnsi="Times New Roman" w:cs="Times New Roman"/>
          <w:sz w:val="28"/>
          <w:szCs w:val="28"/>
        </w:rPr>
        <w:t>та Ассоциации СРО «ГС.П» Зайцевой</w:t>
      </w:r>
      <w:r w:rsidRPr="005616B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74">
        <w:rPr>
          <w:rFonts w:ascii="Times New Roman" w:hAnsi="Times New Roman" w:cs="Times New Roman"/>
          <w:sz w:val="28"/>
          <w:szCs w:val="28"/>
        </w:rPr>
        <w:t xml:space="preserve">в соответствии с п. 10 ст. 7 </w:t>
      </w:r>
      <w:r w:rsidR="003030AB">
        <w:rPr>
          <w:rFonts w:ascii="Times New Roman" w:hAnsi="Times New Roman" w:cs="Times New Roman"/>
          <w:sz w:val="28"/>
          <w:szCs w:val="28"/>
        </w:rPr>
        <w:t xml:space="preserve">и </w:t>
      </w:r>
      <w:r w:rsidR="003030AB" w:rsidRPr="003030AB">
        <w:rPr>
          <w:rFonts w:ascii="Times New Roman" w:hAnsi="Times New Roman" w:cs="Times New Roman"/>
          <w:sz w:val="28"/>
          <w:szCs w:val="28"/>
        </w:rPr>
        <w:t xml:space="preserve">п. 5 ч. 3 ст. 7.1 </w:t>
      </w:r>
      <w:r w:rsidR="009A2174" w:rsidRPr="006C2C77">
        <w:rPr>
          <w:rFonts w:ascii="Times New Roman" w:hAnsi="Times New Roman" w:cs="Times New Roman"/>
          <w:sz w:val="28"/>
          <w:szCs w:val="28"/>
        </w:rPr>
        <w:t>Федер</w:t>
      </w:r>
      <w:r w:rsidR="009A2174">
        <w:rPr>
          <w:rFonts w:ascii="Times New Roman" w:hAnsi="Times New Roman" w:cs="Times New Roman"/>
          <w:sz w:val="28"/>
          <w:szCs w:val="28"/>
        </w:rPr>
        <w:t>ального</w:t>
      </w:r>
      <w:r w:rsidR="009A2174" w:rsidRPr="006C2C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2174">
        <w:rPr>
          <w:rFonts w:ascii="Times New Roman" w:hAnsi="Times New Roman" w:cs="Times New Roman"/>
          <w:sz w:val="28"/>
          <w:szCs w:val="28"/>
        </w:rPr>
        <w:t xml:space="preserve">а «О саморегулируемых организациях» от 01.12.2007 № 315-ФЗ </w:t>
      </w:r>
      <w:r>
        <w:rPr>
          <w:rFonts w:ascii="Times New Roman" w:hAnsi="Times New Roman" w:cs="Times New Roman"/>
          <w:sz w:val="28"/>
          <w:szCs w:val="28"/>
        </w:rPr>
        <w:t>подготовить для Директора Ассоциации СРО «ГС.П» Данилишина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11D25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A2174">
        <w:rPr>
          <w:rFonts w:ascii="Times New Roman" w:hAnsi="Times New Roman" w:cs="Times New Roman"/>
          <w:sz w:val="28"/>
          <w:szCs w:val="28"/>
        </w:rPr>
        <w:t xml:space="preserve">на официальном сайте Ассоциации СРО «ГС.П» </w:t>
      </w:r>
      <w:hyperlink r:id="rId10" w:history="1">
        <w:r w:rsidR="009A2174"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2174" w:rsidRPr="009A217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174"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="009A2174" w:rsidRPr="009A217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174"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2174" w:rsidRPr="009A2174">
        <w:rPr>
          <w:rFonts w:ascii="Times New Roman" w:hAnsi="Times New Roman" w:cs="Times New Roman"/>
          <w:sz w:val="28"/>
          <w:szCs w:val="28"/>
        </w:rPr>
        <w:t xml:space="preserve"> общую информацию о проверках, проведенных в отношении членов </w:t>
      </w:r>
      <w:r w:rsidR="009A2174">
        <w:rPr>
          <w:rFonts w:ascii="Times New Roman" w:hAnsi="Times New Roman" w:cs="Times New Roman"/>
          <w:sz w:val="28"/>
          <w:szCs w:val="28"/>
        </w:rPr>
        <w:t>Ассоциации СРО «ГС.П»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A21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0B7B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9A2174" w:rsidRDefault="009A2174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46" w:rsidRPr="00D7086F" w:rsidRDefault="00487A46" w:rsidP="00487A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А.В. Зайцева</w:t>
      </w:r>
    </w:p>
    <w:p w:rsidR="00487A46" w:rsidRPr="00D7086F" w:rsidRDefault="00487A46" w:rsidP="00487A46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</w:p>
    <w:p w:rsidR="00487A46" w:rsidRPr="00D7086F" w:rsidRDefault="00487A46" w:rsidP="00487A4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A46" w:rsidRPr="000E2396" w:rsidRDefault="00FF6A68" w:rsidP="00487A46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секретаря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  <w:r w:rsidRPr="00E10F5B">
        <w:rPr>
          <w:rFonts w:ascii="Times New Roman" w:hAnsi="Times New Roman" w:cs="Times New Roman"/>
          <w:sz w:val="28"/>
          <w:szCs w:val="28"/>
        </w:rPr>
        <w:t xml:space="preserve">Немудрякина </w:t>
      </w:r>
      <w:r>
        <w:rPr>
          <w:rFonts w:ascii="Times New Roman" w:hAnsi="Times New Roman" w:cs="Times New Roman"/>
          <w:sz w:val="28"/>
          <w:szCs w:val="28"/>
        </w:rPr>
        <w:t>В.М.</w:t>
      </w:r>
    </w:p>
    <w:p w:rsidR="00FA1B78" w:rsidRPr="000E2396" w:rsidRDefault="00FA1B78" w:rsidP="00487A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9A2174">
      <w:footerReference w:type="even" r:id="rId11"/>
      <w:footerReference w:type="default" r:id="rId12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02327B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2A0B0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6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7B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2141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30AB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2DA2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47FF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577C"/>
    <w:rsid w:val="003B63F0"/>
    <w:rsid w:val="003B6552"/>
    <w:rsid w:val="003B6E04"/>
    <w:rsid w:val="003C23A7"/>
    <w:rsid w:val="003C43A4"/>
    <w:rsid w:val="003D148C"/>
    <w:rsid w:val="003D225F"/>
    <w:rsid w:val="003D30BD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1EA4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4219"/>
    <w:rsid w:val="004759AA"/>
    <w:rsid w:val="00476EBC"/>
    <w:rsid w:val="004808CD"/>
    <w:rsid w:val="004816D0"/>
    <w:rsid w:val="00483987"/>
    <w:rsid w:val="00483F17"/>
    <w:rsid w:val="00484DF4"/>
    <w:rsid w:val="004865A1"/>
    <w:rsid w:val="00487A46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5EF5"/>
    <w:rsid w:val="004C6678"/>
    <w:rsid w:val="004C668D"/>
    <w:rsid w:val="004C6CC5"/>
    <w:rsid w:val="004D04B7"/>
    <w:rsid w:val="004D0CC1"/>
    <w:rsid w:val="004D31C0"/>
    <w:rsid w:val="004D3BB9"/>
    <w:rsid w:val="004D42EF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16B4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6BF7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A45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2C7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565C6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2174"/>
    <w:rsid w:val="009A2C32"/>
    <w:rsid w:val="009A39BB"/>
    <w:rsid w:val="009A3E9F"/>
    <w:rsid w:val="009A3F24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5A0E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3480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CC6"/>
    <w:rsid w:val="00B37D6F"/>
    <w:rsid w:val="00B37EAE"/>
    <w:rsid w:val="00B40C44"/>
    <w:rsid w:val="00B43DCC"/>
    <w:rsid w:val="00B43FBA"/>
    <w:rsid w:val="00B458D6"/>
    <w:rsid w:val="00B46BD6"/>
    <w:rsid w:val="00B46F51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1631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0B7E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1D25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37EDB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5D2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59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0845-38E7-4EE9-BAD1-EA90A339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10</cp:revision>
  <cp:lastPrinted>2015-05-12T13:30:00Z</cp:lastPrinted>
  <dcterms:created xsi:type="dcterms:W3CDTF">2019-12-04T07:51:00Z</dcterms:created>
  <dcterms:modified xsi:type="dcterms:W3CDTF">2019-12-23T13:16:00Z</dcterms:modified>
</cp:coreProperties>
</file>