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E198C" w:rsidRDefault="00FC2E33" w:rsidP="003710A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D7086F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D7086F">
        <w:rPr>
          <w:rFonts w:ascii="Times New Roman" w:hAnsi="Times New Roman" w:cs="Times New Roman"/>
          <w:sz w:val="28"/>
          <w:szCs w:val="28"/>
        </w:rPr>
        <w:t xml:space="preserve"> </w:t>
      </w:r>
      <w:r w:rsidR="00630C8D">
        <w:rPr>
          <w:rFonts w:ascii="Times New Roman" w:hAnsi="Times New Roman" w:cs="Times New Roman"/>
          <w:sz w:val="28"/>
          <w:szCs w:val="28"/>
        </w:rPr>
        <w:t>77</w:t>
      </w:r>
    </w:p>
    <w:p w:rsidR="003B44F1" w:rsidRDefault="00FE196F" w:rsidP="003710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8222F">
        <w:rPr>
          <w:rFonts w:ascii="Times New Roman" w:hAnsi="Times New Roman" w:cs="Times New Roman"/>
          <w:sz w:val="28"/>
          <w:szCs w:val="28"/>
        </w:rPr>
        <w:t>Дисциплинарного к</w:t>
      </w:r>
      <w:r w:rsidR="0078222F" w:rsidRPr="00791831">
        <w:rPr>
          <w:rFonts w:ascii="Times New Roman" w:hAnsi="Times New Roman" w:cs="Times New Roman"/>
          <w:sz w:val="28"/>
          <w:szCs w:val="28"/>
        </w:rPr>
        <w:t>омитета</w:t>
      </w:r>
      <w:r w:rsidR="00663F54" w:rsidRPr="00D7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Default="007E12B2" w:rsidP="003710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D7086F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D7086F" w:rsidRDefault="00FC2E33" w:rsidP="003710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«</w:t>
      </w:r>
      <w:r w:rsidR="00DD2F83" w:rsidRPr="00D7086F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D7086F">
        <w:rPr>
          <w:rFonts w:ascii="Times New Roman" w:hAnsi="Times New Roman" w:cs="Times New Roman"/>
          <w:sz w:val="28"/>
          <w:szCs w:val="28"/>
        </w:rPr>
        <w:t>Проектирование</w:t>
      </w:r>
      <w:r w:rsidRPr="00D7086F">
        <w:rPr>
          <w:rFonts w:ascii="Times New Roman" w:hAnsi="Times New Roman" w:cs="Times New Roman"/>
          <w:sz w:val="28"/>
          <w:szCs w:val="28"/>
        </w:rPr>
        <w:t>»</w:t>
      </w:r>
    </w:p>
    <w:p w:rsidR="007E12B2" w:rsidRDefault="007E12B2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D7086F" w:rsidRDefault="002C3996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2170B">
        <w:rPr>
          <w:rFonts w:ascii="Times New Roman" w:hAnsi="Times New Roman" w:cs="Times New Roman"/>
          <w:sz w:val="28"/>
          <w:szCs w:val="28"/>
        </w:rPr>
        <w:t>«</w:t>
      </w:r>
      <w:r w:rsidR="00630C8D">
        <w:rPr>
          <w:rFonts w:ascii="Times New Roman" w:hAnsi="Times New Roman" w:cs="Times New Roman"/>
          <w:sz w:val="28"/>
          <w:szCs w:val="28"/>
        </w:rPr>
        <w:t>26</w:t>
      </w:r>
      <w:r w:rsidR="009B7032" w:rsidRPr="0022170B">
        <w:rPr>
          <w:rFonts w:ascii="Times New Roman" w:hAnsi="Times New Roman" w:cs="Times New Roman"/>
          <w:sz w:val="28"/>
          <w:szCs w:val="28"/>
        </w:rPr>
        <w:t xml:space="preserve">» </w:t>
      </w:r>
      <w:r w:rsidR="004E7F9B">
        <w:rPr>
          <w:rFonts w:ascii="Times New Roman" w:hAnsi="Times New Roman" w:cs="Times New Roman"/>
          <w:sz w:val="28"/>
          <w:szCs w:val="28"/>
        </w:rPr>
        <w:t>августа</w:t>
      </w:r>
      <w:r w:rsidR="009B7032" w:rsidRPr="0022170B">
        <w:rPr>
          <w:rFonts w:ascii="Times New Roman" w:hAnsi="Times New Roman" w:cs="Times New Roman"/>
          <w:sz w:val="28"/>
          <w:szCs w:val="28"/>
        </w:rPr>
        <w:t xml:space="preserve"> 201</w:t>
      </w:r>
      <w:r w:rsidR="005F2202">
        <w:rPr>
          <w:rFonts w:ascii="Times New Roman" w:hAnsi="Times New Roman" w:cs="Times New Roman"/>
          <w:sz w:val="28"/>
          <w:szCs w:val="28"/>
        </w:rPr>
        <w:t>9</w:t>
      </w:r>
      <w:r w:rsidR="008109BE" w:rsidRPr="0022170B">
        <w:rPr>
          <w:rFonts w:ascii="Times New Roman" w:hAnsi="Times New Roman" w:cs="Times New Roman"/>
          <w:sz w:val="28"/>
          <w:szCs w:val="28"/>
        </w:rPr>
        <w:t xml:space="preserve"> г.</w:t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9D3E93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FE196F" w:rsidRPr="00D7086F">
        <w:rPr>
          <w:rFonts w:ascii="Times New Roman" w:hAnsi="Times New Roman" w:cs="Times New Roman"/>
          <w:sz w:val="28"/>
          <w:szCs w:val="28"/>
        </w:rPr>
        <w:tab/>
      </w:r>
      <w:r w:rsidR="000A73B4">
        <w:rPr>
          <w:rFonts w:ascii="Times New Roman" w:hAnsi="Times New Roman" w:cs="Times New Roman"/>
          <w:sz w:val="28"/>
          <w:szCs w:val="28"/>
        </w:rPr>
        <w:t xml:space="preserve">      </w:t>
      </w:r>
      <w:r w:rsidR="00AB2CAE">
        <w:rPr>
          <w:rFonts w:ascii="Times New Roman" w:hAnsi="Times New Roman" w:cs="Times New Roman"/>
          <w:sz w:val="28"/>
          <w:szCs w:val="28"/>
        </w:rPr>
        <w:t xml:space="preserve"> </w:t>
      </w:r>
      <w:r w:rsidR="00807EED" w:rsidRPr="00D7086F">
        <w:rPr>
          <w:rFonts w:ascii="Times New Roman" w:hAnsi="Times New Roman" w:cs="Times New Roman"/>
          <w:sz w:val="28"/>
          <w:szCs w:val="28"/>
        </w:rPr>
        <w:t xml:space="preserve">  </w:t>
      </w:r>
      <w:r w:rsidR="002C5834" w:rsidRPr="00D7086F">
        <w:rPr>
          <w:rFonts w:ascii="Times New Roman" w:hAnsi="Times New Roman" w:cs="Times New Roman"/>
          <w:sz w:val="28"/>
          <w:szCs w:val="28"/>
        </w:rPr>
        <w:t xml:space="preserve">г. </w:t>
      </w:r>
      <w:r w:rsidR="00D332E8" w:rsidRPr="00D7086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676E3" w:rsidRDefault="007676E3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07EED" w:rsidRDefault="00807EED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7086F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3710AB" w:rsidRDefault="003710AB" w:rsidP="003710A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AB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222F" w:rsidRPr="0078222F" w:rsidRDefault="0078222F" w:rsidP="003710A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10AB">
        <w:rPr>
          <w:rFonts w:ascii="Times New Roman" w:hAnsi="Times New Roman" w:cs="Times New Roman"/>
          <w:sz w:val="28"/>
          <w:szCs w:val="28"/>
        </w:rPr>
        <w:t xml:space="preserve">Коваленко </w:t>
      </w:r>
      <w:r w:rsidR="00B014E9">
        <w:rPr>
          <w:rFonts w:ascii="Times New Roman" w:hAnsi="Times New Roman" w:cs="Times New Roman"/>
          <w:sz w:val="28"/>
          <w:szCs w:val="28"/>
        </w:rPr>
        <w:t>А.М.;</w:t>
      </w:r>
    </w:p>
    <w:p w:rsidR="0078222F" w:rsidRPr="0078222F" w:rsidRDefault="0078222F" w:rsidP="003710A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Дисциплинарного к</w:t>
      </w:r>
      <w:r w:rsidRPr="0078222F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 w:rsidRPr="0078222F">
        <w:rPr>
          <w:rFonts w:ascii="Times New Roman" w:hAnsi="Times New Roman" w:cs="Times New Roman"/>
          <w:sz w:val="28"/>
          <w:szCs w:val="28"/>
        </w:rPr>
        <w:t xml:space="preserve"> СРО «ГС.П»:</w:t>
      </w:r>
    </w:p>
    <w:p w:rsidR="00B014E9" w:rsidRDefault="00B014E9" w:rsidP="00B014E9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4E">
        <w:rPr>
          <w:rFonts w:ascii="Times New Roman" w:hAnsi="Times New Roman" w:cs="Times New Roman"/>
          <w:sz w:val="28"/>
          <w:szCs w:val="28"/>
        </w:rPr>
        <w:t xml:space="preserve">Власенко </w:t>
      </w:r>
      <w:r>
        <w:rPr>
          <w:rFonts w:ascii="Times New Roman" w:hAnsi="Times New Roman" w:cs="Times New Roman"/>
          <w:sz w:val="28"/>
          <w:szCs w:val="28"/>
        </w:rPr>
        <w:t>В.В. – заместитель Председателя Дисциплинарного комитета;</w:t>
      </w:r>
    </w:p>
    <w:p w:rsidR="0069574E" w:rsidRPr="0069574E" w:rsidRDefault="0069574E" w:rsidP="003710A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E9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74E" w:rsidRPr="0069574E" w:rsidRDefault="0069574E" w:rsidP="003710AB">
      <w:pPr>
        <w:pStyle w:val="ConsPlusNonformat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574E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B014E9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EED" w:rsidRDefault="003710AB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222F">
        <w:rPr>
          <w:rFonts w:ascii="Times New Roman" w:hAnsi="Times New Roman" w:cs="Times New Roman"/>
          <w:sz w:val="28"/>
          <w:szCs w:val="28"/>
        </w:rPr>
        <w:t xml:space="preserve">екретарь Дисциплинарного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222F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78222F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- Данилишин </w:t>
      </w:r>
      <w:r w:rsidR="00B014E9">
        <w:rPr>
          <w:rFonts w:ascii="Times New Roman" w:hAnsi="Times New Roman" w:cs="Times New Roman"/>
          <w:sz w:val="28"/>
          <w:szCs w:val="28"/>
        </w:rPr>
        <w:t>Б.Т.</w:t>
      </w:r>
    </w:p>
    <w:p w:rsidR="007676E3" w:rsidRPr="00D7086F" w:rsidRDefault="007676E3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BA1B17" w:rsidRDefault="00F8278E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46197" w:rsidRDefault="009F1B03" w:rsidP="003710AB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применении мер дисциплинарного воздействия в отношении члена </w:t>
      </w:r>
      <w:r w:rsidRPr="007534BD">
        <w:rPr>
          <w:sz w:val="28"/>
          <w:szCs w:val="28"/>
        </w:rPr>
        <w:t>Ассоциации СРО «ГС.П»</w:t>
      </w:r>
    </w:p>
    <w:p w:rsidR="004E7718" w:rsidRDefault="004E7718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45" w:rsidRDefault="003C23A7" w:rsidP="003710AB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74345">
        <w:rPr>
          <w:rFonts w:ascii="Times New Roman" w:hAnsi="Times New Roman" w:cs="Times New Roman"/>
          <w:sz w:val="28"/>
          <w:szCs w:val="28"/>
        </w:rPr>
        <w:t>ДИС</w:t>
      </w:r>
      <w:r w:rsidR="00512B12">
        <w:rPr>
          <w:rFonts w:ascii="Times New Roman" w:hAnsi="Times New Roman" w:cs="Times New Roman"/>
          <w:sz w:val="28"/>
          <w:szCs w:val="28"/>
        </w:rPr>
        <w:t>Ц</w:t>
      </w:r>
      <w:r w:rsidR="00E74345">
        <w:rPr>
          <w:rFonts w:ascii="Times New Roman" w:hAnsi="Times New Roman" w:cs="Times New Roman"/>
          <w:sz w:val="28"/>
          <w:szCs w:val="28"/>
        </w:rPr>
        <w:t>И</w:t>
      </w:r>
      <w:r w:rsidR="00512B12">
        <w:rPr>
          <w:rFonts w:ascii="Times New Roman" w:hAnsi="Times New Roman" w:cs="Times New Roman"/>
          <w:sz w:val="28"/>
          <w:szCs w:val="28"/>
        </w:rPr>
        <w:t>ПЛИНАРНОГО КОМИТЕТА</w:t>
      </w:r>
      <w:r w:rsidRPr="00D7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A7" w:rsidRDefault="007E12B2" w:rsidP="003710AB">
      <w:pPr>
        <w:pStyle w:val="ConsPlusNonformat"/>
        <w:widowControl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</w:t>
      </w:r>
      <w:r w:rsidR="003C23A7" w:rsidRPr="00D7086F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E74345" w:rsidRDefault="00E74345" w:rsidP="003710AB">
      <w:pPr>
        <w:pStyle w:val="ConsPlusNonformat"/>
        <w:widowControl/>
        <w:numPr>
          <w:ilvl w:val="0"/>
          <w:numId w:val="37"/>
        </w:numPr>
        <w:tabs>
          <w:tab w:val="left" w:pos="851"/>
          <w:tab w:val="left" w:pos="113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F1B03" w:rsidRDefault="009F1B03" w:rsidP="009F1B0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3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Pr="004A7D32">
        <w:rPr>
          <w:rFonts w:ascii="Times New Roman" w:hAnsi="Times New Roman" w:cs="Times New Roman"/>
          <w:sz w:val="28"/>
          <w:szCs w:val="28"/>
        </w:rPr>
        <w:t xml:space="preserve"> Ассоциации СРО «ГС.П»</w:t>
      </w:r>
      <w:r w:rsidRPr="00DC737B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«Газовик» (ИНН </w:t>
      </w:r>
      <w:r w:rsidRPr="00DC737B">
        <w:rPr>
          <w:rFonts w:ascii="Times New Roman" w:hAnsi="Times New Roman" w:cs="Times New Roman"/>
          <w:sz w:val="28"/>
          <w:szCs w:val="28"/>
        </w:rPr>
        <w:t>2323023672</w:t>
      </w:r>
      <w:r>
        <w:rPr>
          <w:rFonts w:ascii="Times New Roman" w:hAnsi="Times New Roman" w:cs="Times New Roman"/>
          <w:sz w:val="28"/>
          <w:szCs w:val="28"/>
        </w:rPr>
        <w:t>) не исполняе</w:t>
      </w:r>
      <w:r w:rsidRPr="001931C2">
        <w:rPr>
          <w:rFonts w:ascii="Times New Roman" w:hAnsi="Times New Roman" w:cs="Times New Roman"/>
          <w:sz w:val="28"/>
          <w:szCs w:val="28"/>
        </w:rPr>
        <w:t>т свои обязательства по своевременной и полной уплате годового членского взноса в Ас</w:t>
      </w:r>
      <w:r>
        <w:rPr>
          <w:rFonts w:ascii="Times New Roman" w:hAnsi="Times New Roman" w:cs="Times New Roman"/>
          <w:sz w:val="28"/>
          <w:szCs w:val="28"/>
        </w:rPr>
        <w:t>социацию СРО «ГС.П» за 2019 год. Задолженность Общества составляет 250 000 (Двести пятьдесят тысяч) руб.</w:t>
      </w:r>
    </w:p>
    <w:p w:rsidR="009F1B03" w:rsidRPr="004A7D32" w:rsidRDefault="009F1B03" w:rsidP="009F1B0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1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Общество нарушае</w:t>
      </w:r>
      <w:r w:rsidRPr="001931C2">
        <w:rPr>
          <w:rFonts w:ascii="Times New Roman" w:hAnsi="Times New Roman" w:cs="Times New Roman"/>
          <w:sz w:val="28"/>
          <w:szCs w:val="28"/>
        </w:rPr>
        <w:t xml:space="preserve">т п. 7.2.,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4) </w:t>
      </w:r>
      <w:r w:rsidRPr="001931C2">
        <w:rPr>
          <w:rFonts w:ascii="Times New Roman" w:hAnsi="Times New Roman" w:cs="Times New Roman"/>
          <w:sz w:val="28"/>
          <w:szCs w:val="28"/>
        </w:rPr>
        <w:t>п. 8.</w:t>
      </w:r>
      <w:r>
        <w:rPr>
          <w:rFonts w:ascii="Times New Roman" w:hAnsi="Times New Roman" w:cs="Times New Roman"/>
          <w:sz w:val="28"/>
          <w:szCs w:val="28"/>
        </w:rPr>
        <w:t xml:space="preserve">2. Устава Ассоциации СРО «ГС.П», </w:t>
      </w:r>
      <w:r w:rsidR="00B0210D">
        <w:rPr>
          <w:rFonts w:ascii="Times New Roman" w:hAnsi="Times New Roman" w:cs="Times New Roman"/>
          <w:sz w:val="28"/>
          <w:szCs w:val="28"/>
        </w:rPr>
        <w:t>п. 4</w:t>
      </w:r>
      <w:r w:rsidRPr="001931C2">
        <w:rPr>
          <w:rFonts w:ascii="Times New Roman" w:hAnsi="Times New Roman" w:cs="Times New Roman"/>
          <w:sz w:val="28"/>
          <w:szCs w:val="28"/>
        </w:rPr>
        <w:t xml:space="preserve">.2., </w:t>
      </w:r>
      <w:r w:rsidR="00B0210D">
        <w:rPr>
          <w:rFonts w:ascii="Times New Roman" w:hAnsi="Times New Roman" w:cs="Times New Roman"/>
          <w:sz w:val="28"/>
          <w:szCs w:val="28"/>
        </w:rPr>
        <w:t>п.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.13. </w:t>
      </w:r>
      <w:r w:rsidRPr="001931C2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</w:t>
      </w:r>
      <w:r>
        <w:rPr>
          <w:rFonts w:ascii="Times New Roman" w:hAnsi="Times New Roman" w:cs="Times New Roman"/>
          <w:sz w:val="28"/>
          <w:szCs w:val="28"/>
        </w:rPr>
        <w:t xml:space="preserve"> взноса, членских взносов и не соблюдае</w:t>
      </w:r>
      <w:r w:rsidRPr="001931C2">
        <w:rPr>
          <w:rFonts w:ascii="Times New Roman" w:hAnsi="Times New Roman" w:cs="Times New Roman"/>
          <w:sz w:val="28"/>
          <w:szCs w:val="28"/>
        </w:rPr>
        <w:t>т решение Общего собрания членов Ассоциации СРО «ГС.П» (протокол № 2</w:t>
      </w:r>
      <w:r>
        <w:rPr>
          <w:rFonts w:ascii="Times New Roman" w:hAnsi="Times New Roman" w:cs="Times New Roman"/>
          <w:sz w:val="28"/>
          <w:szCs w:val="28"/>
        </w:rPr>
        <w:t>3 от 05.07.2019</w:t>
      </w:r>
      <w:r w:rsidRPr="001931C2">
        <w:rPr>
          <w:rFonts w:ascii="Times New Roman" w:hAnsi="Times New Roman" w:cs="Times New Roman"/>
          <w:sz w:val="28"/>
          <w:szCs w:val="28"/>
        </w:rPr>
        <w:t>г.) о размере и порядк</w:t>
      </w:r>
      <w:r>
        <w:rPr>
          <w:rFonts w:ascii="Times New Roman" w:hAnsi="Times New Roman" w:cs="Times New Roman"/>
          <w:sz w:val="28"/>
          <w:szCs w:val="28"/>
        </w:rPr>
        <w:t>е уплаты членских взносов в 2019</w:t>
      </w:r>
      <w:r w:rsidRPr="001931C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34D0" w:rsidRDefault="009F1B03" w:rsidP="009F1B0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05 августа 2019 года решением Дисциплинарного комитета (протокол № 73 от 05.08.2019г.) к </w:t>
      </w:r>
      <w:r w:rsidR="00E234D0">
        <w:rPr>
          <w:rFonts w:ascii="Times New Roman" w:hAnsi="Times New Roman" w:cs="Times New Roman"/>
          <w:sz w:val="28"/>
          <w:szCs w:val="28"/>
        </w:rPr>
        <w:t>Обществу</w:t>
      </w:r>
      <w:r w:rsidR="00E234D0" w:rsidRPr="00DC737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E234D0">
        <w:rPr>
          <w:rFonts w:ascii="Times New Roman" w:hAnsi="Times New Roman" w:cs="Times New Roman"/>
          <w:sz w:val="28"/>
          <w:szCs w:val="28"/>
        </w:rPr>
        <w:t xml:space="preserve"> «Газовик» (ИНН </w:t>
      </w:r>
      <w:r w:rsidR="00E234D0" w:rsidRPr="00DC737B">
        <w:rPr>
          <w:rFonts w:ascii="Times New Roman" w:hAnsi="Times New Roman" w:cs="Times New Roman"/>
          <w:sz w:val="28"/>
          <w:szCs w:val="28"/>
        </w:rPr>
        <w:t>2323023672</w:t>
      </w:r>
      <w:r w:rsidR="00E234D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была применена мера дисциплинарного воздействия в виде вынесения</w:t>
      </w:r>
      <w:r w:rsidRPr="004A7D32">
        <w:rPr>
          <w:rFonts w:ascii="Times New Roman" w:hAnsi="Times New Roman" w:cs="Times New Roman"/>
          <w:sz w:val="28"/>
          <w:szCs w:val="28"/>
        </w:rPr>
        <w:t xml:space="preserve"> предписания об обязательном устранении в</w:t>
      </w:r>
      <w:r>
        <w:rPr>
          <w:rFonts w:ascii="Times New Roman" w:hAnsi="Times New Roman" w:cs="Times New Roman"/>
          <w:sz w:val="28"/>
          <w:szCs w:val="28"/>
        </w:rPr>
        <w:t xml:space="preserve">ыявленных нарушений </w:t>
      </w:r>
      <w:r w:rsidRPr="000063FC">
        <w:rPr>
          <w:rFonts w:ascii="Times New Roman" w:hAnsi="Times New Roman" w:cs="Times New Roman"/>
          <w:sz w:val="28"/>
          <w:szCs w:val="28"/>
        </w:rPr>
        <w:t>в срок по 12 августа 2019 года включительно.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B03" w:rsidRDefault="00E234D0" w:rsidP="009F1B0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Обществом не было устранено нарушение,</w:t>
      </w:r>
      <w:r w:rsidR="009F1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августа 2019 года решением Дисциплинарного комитета (протокол № 75 от 14.08.2019г.) к Обществу</w:t>
      </w:r>
      <w:r w:rsidRPr="00DC737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«Газовик» (ИНН </w:t>
      </w:r>
      <w:r w:rsidRPr="00DC737B">
        <w:rPr>
          <w:rFonts w:ascii="Times New Roman" w:hAnsi="Times New Roman" w:cs="Times New Roman"/>
          <w:sz w:val="28"/>
          <w:szCs w:val="28"/>
        </w:rPr>
        <w:t>2323023672</w:t>
      </w:r>
      <w:r>
        <w:rPr>
          <w:rFonts w:ascii="Times New Roman" w:hAnsi="Times New Roman" w:cs="Times New Roman"/>
          <w:sz w:val="28"/>
          <w:szCs w:val="28"/>
        </w:rPr>
        <w:t>) была применена мера дисциплинарного воздействия в виде приостановления</w:t>
      </w:r>
      <w:r w:rsidRPr="00E234D0">
        <w:rPr>
          <w:rFonts w:ascii="Times New Roman" w:hAnsi="Times New Roman" w:cs="Times New Roman"/>
          <w:sz w:val="28"/>
          <w:szCs w:val="28"/>
        </w:rPr>
        <w:t xml:space="preserve"> права члена Ассоциации СРО «ГС.П» осуществлять подготовку проектной документации на 10 календарных дней с 14 августа 2019 года по 23 августа 2019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4D0" w:rsidRPr="000063FC" w:rsidRDefault="00E234D0" w:rsidP="009F1B0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Обществом нарушение не устранено.</w:t>
      </w:r>
    </w:p>
    <w:p w:rsidR="009F1B03" w:rsidRPr="00B71EF6" w:rsidRDefault="009F1B03" w:rsidP="00FF299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32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D32">
        <w:rPr>
          <w:rFonts w:ascii="Times New Roman" w:hAnsi="Times New Roman" w:cs="Times New Roman"/>
          <w:sz w:val="28"/>
          <w:szCs w:val="28"/>
        </w:rPr>
        <w:t xml:space="preserve"> </w:t>
      </w:r>
      <w:r w:rsidR="00E234D0">
        <w:rPr>
          <w:rFonts w:ascii="Times New Roman" w:hAnsi="Times New Roman" w:cs="Times New Roman"/>
          <w:sz w:val="28"/>
          <w:szCs w:val="28"/>
        </w:rPr>
        <w:t>в соответствии с п. 4</w:t>
      </w:r>
      <w:r>
        <w:rPr>
          <w:rFonts w:ascii="Times New Roman" w:hAnsi="Times New Roman" w:cs="Times New Roman"/>
          <w:sz w:val="28"/>
          <w:szCs w:val="28"/>
        </w:rPr>
        <w:t xml:space="preserve">.16. </w:t>
      </w:r>
      <w:r w:rsidRPr="001931C2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</w:t>
      </w:r>
      <w:r>
        <w:rPr>
          <w:rFonts w:ascii="Times New Roman" w:hAnsi="Times New Roman" w:cs="Times New Roman"/>
          <w:sz w:val="28"/>
          <w:szCs w:val="28"/>
        </w:rPr>
        <w:t xml:space="preserve"> взноса, членских взносов, руководствуясь п. </w:t>
      </w:r>
      <w:r w:rsidR="00E234D0">
        <w:rPr>
          <w:rFonts w:ascii="Times New Roman" w:hAnsi="Times New Roman" w:cs="Times New Roman"/>
          <w:sz w:val="28"/>
          <w:szCs w:val="28"/>
        </w:rPr>
        <w:t>2.5.4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34D0">
        <w:rPr>
          <w:rFonts w:ascii="Times New Roman" w:hAnsi="Times New Roman" w:cs="Times New Roman"/>
          <w:sz w:val="28"/>
          <w:szCs w:val="28"/>
        </w:rPr>
        <w:t xml:space="preserve">и п. 2.6.1. </w:t>
      </w:r>
      <w:r w:rsidRPr="00E8605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6054">
        <w:rPr>
          <w:rFonts w:ascii="Times New Roman" w:hAnsi="Times New Roman" w:cs="Times New Roman"/>
          <w:sz w:val="28"/>
          <w:szCs w:val="28"/>
        </w:rPr>
        <w:t xml:space="preserve"> о применении мер дисциплинарного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4D0">
        <w:rPr>
          <w:rFonts w:ascii="Times New Roman" w:hAnsi="Times New Roman" w:cs="Times New Roman"/>
          <w:sz w:val="28"/>
          <w:szCs w:val="28"/>
        </w:rPr>
        <w:t>и п. 4</w:t>
      </w:r>
      <w:r>
        <w:rPr>
          <w:rFonts w:ascii="Times New Roman" w:hAnsi="Times New Roman" w:cs="Times New Roman"/>
          <w:sz w:val="28"/>
          <w:szCs w:val="28"/>
        </w:rPr>
        <w:t xml:space="preserve"> ч. 4 ст. 10 Федерального</w:t>
      </w:r>
      <w:r w:rsidRPr="00E8605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01.12.2007 №</w:t>
      </w:r>
      <w:r w:rsidRPr="00E86054">
        <w:rPr>
          <w:rFonts w:ascii="Times New Roman" w:hAnsi="Times New Roman" w:cs="Times New Roman"/>
          <w:sz w:val="28"/>
          <w:szCs w:val="28"/>
        </w:rPr>
        <w:t xml:space="preserve">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организациях», предложил применить </w:t>
      </w:r>
      <w:r w:rsidR="00FF2993">
        <w:rPr>
          <w:rFonts w:ascii="Times New Roman" w:hAnsi="Times New Roman" w:cs="Times New Roman"/>
          <w:sz w:val="28"/>
          <w:szCs w:val="28"/>
        </w:rPr>
        <w:t>к Обществу</w:t>
      </w:r>
      <w:r w:rsidR="00FF2993" w:rsidRPr="00DC737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FF2993">
        <w:rPr>
          <w:rFonts w:ascii="Times New Roman" w:hAnsi="Times New Roman" w:cs="Times New Roman"/>
          <w:sz w:val="28"/>
          <w:szCs w:val="28"/>
        </w:rPr>
        <w:t xml:space="preserve"> «Газовик» (ИНН </w:t>
      </w:r>
      <w:r w:rsidR="00FF2993" w:rsidRPr="00DC737B">
        <w:rPr>
          <w:rFonts w:ascii="Times New Roman" w:hAnsi="Times New Roman" w:cs="Times New Roman"/>
          <w:sz w:val="28"/>
          <w:szCs w:val="28"/>
        </w:rPr>
        <w:t>2323023672</w:t>
      </w:r>
      <w:r w:rsidR="00FF2993">
        <w:rPr>
          <w:rFonts w:ascii="Times New Roman" w:hAnsi="Times New Roman" w:cs="Times New Roman"/>
          <w:sz w:val="28"/>
          <w:szCs w:val="28"/>
        </w:rPr>
        <w:t>) меру дисциплинарного воздействия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99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FF2993" w:rsidRPr="00FF2993">
        <w:rPr>
          <w:rFonts w:ascii="Times New Roman" w:hAnsi="Times New Roman" w:cs="Times New Roman"/>
          <w:sz w:val="28"/>
          <w:szCs w:val="28"/>
        </w:rPr>
        <w:t>об исключении юридического лица из членов Ассоциации СРО «ГС.П»</w:t>
      </w:r>
      <w:r w:rsidR="00FF2993">
        <w:rPr>
          <w:rFonts w:ascii="Times New Roman" w:hAnsi="Times New Roman" w:cs="Times New Roman"/>
          <w:sz w:val="28"/>
          <w:szCs w:val="28"/>
        </w:rPr>
        <w:t>.</w:t>
      </w:r>
    </w:p>
    <w:p w:rsidR="009F1B03" w:rsidRPr="004A7D32" w:rsidRDefault="009F1B03" w:rsidP="009F1B03">
      <w:pPr>
        <w:pStyle w:val="ConsPlusNonformat"/>
        <w:tabs>
          <w:tab w:val="left" w:pos="851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4A7D32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F2993" w:rsidRDefault="009F1B03" w:rsidP="00FF2993">
      <w:pPr>
        <w:pStyle w:val="ConsPlusNonformat"/>
        <w:tabs>
          <w:tab w:val="left" w:pos="851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D32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FF2993">
        <w:rPr>
          <w:rFonts w:ascii="Times New Roman" w:hAnsi="Times New Roman" w:cs="Times New Roman"/>
          <w:sz w:val="28"/>
          <w:szCs w:val="28"/>
        </w:rPr>
        <w:t>Общества</w:t>
      </w:r>
      <w:r w:rsidR="00FF2993" w:rsidRPr="00DC737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FF2993">
        <w:rPr>
          <w:rFonts w:ascii="Times New Roman" w:hAnsi="Times New Roman" w:cs="Times New Roman"/>
          <w:sz w:val="28"/>
          <w:szCs w:val="28"/>
        </w:rPr>
        <w:t xml:space="preserve"> «Газовик» (ИНН </w:t>
      </w:r>
      <w:r w:rsidR="00FF2993" w:rsidRPr="00DC737B">
        <w:rPr>
          <w:rFonts w:ascii="Times New Roman" w:hAnsi="Times New Roman" w:cs="Times New Roman"/>
          <w:sz w:val="28"/>
          <w:szCs w:val="28"/>
        </w:rPr>
        <w:t>2323023672</w:t>
      </w:r>
      <w:r w:rsidR="00FF2993">
        <w:rPr>
          <w:rFonts w:ascii="Times New Roman" w:hAnsi="Times New Roman" w:cs="Times New Roman"/>
          <w:sz w:val="28"/>
          <w:szCs w:val="28"/>
        </w:rPr>
        <w:t xml:space="preserve">) меру дисциплинарного воздействия в виде рекомендации Совету Ассоциации СРО «ГС.П» рассмотреть вопрос </w:t>
      </w:r>
      <w:r w:rsidR="00FF2993" w:rsidRPr="00FF2993">
        <w:rPr>
          <w:rFonts w:ascii="Times New Roman" w:hAnsi="Times New Roman" w:cs="Times New Roman"/>
          <w:sz w:val="28"/>
          <w:szCs w:val="28"/>
        </w:rPr>
        <w:t xml:space="preserve">об исключении </w:t>
      </w:r>
      <w:r w:rsidR="00FF2993">
        <w:rPr>
          <w:rFonts w:ascii="Times New Roman" w:hAnsi="Times New Roman" w:cs="Times New Roman"/>
          <w:sz w:val="28"/>
          <w:szCs w:val="28"/>
        </w:rPr>
        <w:t>Общества</w:t>
      </w:r>
      <w:r w:rsidR="00FF2993" w:rsidRPr="00FF2993">
        <w:rPr>
          <w:rFonts w:ascii="Times New Roman" w:hAnsi="Times New Roman" w:cs="Times New Roman"/>
          <w:sz w:val="28"/>
          <w:szCs w:val="28"/>
        </w:rPr>
        <w:t xml:space="preserve"> из членов Ассоциации СРО «ГС.П»</w:t>
      </w:r>
      <w:r w:rsidR="00FF2993">
        <w:rPr>
          <w:rFonts w:ascii="Times New Roman" w:hAnsi="Times New Roman" w:cs="Times New Roman"/>
          <w:sz w:val="28"/>
          <w:szCs w:val="28"/>
        </w:rPr>
        <w:t>.</w:t>
      </w:r>
    </w:p>
    <w:p w:rsidR="009F1B03" w:rsidRDefault="009F1B03" w:rsidP="009F1B03">
      <w:pPr>
        <w:pStyle w:val="ConsPlusNonformat"/>
        <w:tabs>
          <w:tab w:val="left" w:pos="851"/>
        </w:tabs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7D32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4A7D32">
        <w:rPr>
          <w:rFonts w:ascii="Times New Roman" w:hAnsi="Times New Roman" w:cs="Times New Roman"/>
          <w:sz w:val="28"/>
          <w:szCs w:val="28"/>
        </w:rPr>
        <w:tab/>
        <w:t>за</w:t>
      </w:r>
      <w:r w:rsidRPr="004A7D32">
        <w:rPr>
          <w:rFonts w:ascii="Times New Roman" w:hAnsi="Times New Roman" w:cs="Times New Roman"/>
          <w:sz w:val="28"/>
          <w:szCs w:val="28"/>
        </w:rPr>
        <w:tab/>
      </w:r>
      <w:r w:rsidRPr="004A7D32">
        <w:rPr>
          <w:rFonts w:ascii="Times New Roman" w:hAnsi="Times New Roman" w:cs="Times New Roman"/>
          <w:sz w:val="28"/>
          <w:szCs w:val="28"/>
        </w:rPr>
        <w:tab/>
      </w:r>
      <w:r w:rsidRPr="004A7D32">
        <w:rPr>
          <w:rFonts w:ascii="Times New Roman" w:hAnsi="Times New Roman" w:cs="Times New Roman"/>
          <w:sz w:val="28"/>
          <w:szCs w:val="28"/>
        </w:rPr>
        <w:tab/>
        <w:t>единогласно</w:t>
      </w:r>
    </w:p>
    <w:p w:rsidR="00E86054" w:rsidRDefault="00E86054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F2993" w:rsidRDefault="00FF2993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E12B2" w:rsidRPr="00D7086F" w:rsidRDefault="00CE0AEC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>Председатель</w:t>
      </w:r>
      <w:r w:rsidR="0078222F">
        <w:rPr>
          <w:rFonts w:ascii="Times New Roman" w:hAnsi="Times New Roman" w:cs="Times New Roman"/>
          <w:sz w:val="28"/>
          <w:szCs w:val="28"/>
        </w:rPr>
        <w:t xml:space="preserve"> </w:t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</w:r>
      <w:r w:rsidR="007E12B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E12B2" w:rsidRPr="00D7086F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E12B2">
        <w:rPr>
          <w:rFonts w:ascii="Times New Roman" w:hAnsi="Times New Roman" w:cs="Times New Roman"/>
          <w:sz w:val="28"/>
          <w:szCs w:val="28"/>
        </w:rPr>
        <w:t>А.М. Коваленко</w:t>
      </w:r>
    </w:p>
    <w:p w:rsidR="00CE0AEC" w:rsidRPr="00D7086F" w:rsidRDefault="0078222F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Дисциплинарного комитета </w:t>
      </w:r>
      <w:r w:rsidR="007E12B2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7E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EC" w:rsidRPr="00D7086F" w:rsidRDefault="00CE0AEC" w:rsidP="003710AB">
      <w:pPr>
        <w:pStyle w:val="ConsPlusNonformat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78" w:rsidRDefault="00CE0AEC" w:rsidP="003710AB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D7086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</w:r>
      <w:r w:rsidRPr="00D7086F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FA1B78" w:rsidSect="00B94101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>
    <w:pPr>
      <w:pStyle w:val="a3"/>
      <w:jc w:val="right"/>
    </w:pPr>
  </w:p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A477738"/>
    <w:multiLevelType w:val="hybridMultilevel"/>
    <w:tmpl w:val="5C08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3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C76A0"/>
    <w:multiLevelType w:val="hybridMultilevel"/>
    <w:tmpl w:val="2998F2C6"/>
    <w:lvl w:ilvl="0" w:tplc="399677F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DB161C"/>
    <w:multiLevelType w:val="hybridMultilevel"/>
    <w:tmpl w:val="2998F2C6"/>
    <w:lvl w:ilvl="0" w:tplc="399677F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1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36C9A"/>
    <w:multiLevelType w:val="hybridMultilevel"/>
    <w:tmpl w:val="5C08F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D5FB3"/>
    <w:multiLevelType w:val="hybridMultilevel"/>
    <w:tmpl w:val="2998F2C6"/>
    <w:lvl w:ilvl="0" w:tplc="399677F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9"/>
  </w:num>
  <w:num w:numId="5">
    <w:abstractNumId w:val="27"/>
  </w:num>
  <w:num w:numId="6">
    <w:abstractNumId w:val="8"/>
  </w:num>
  <w:num w:numId="7">
    <w:abstractNumId w:val="9"/>
  </w:num>
  <w:num w:numId="8">
    <w:abstractNumId w:val="23"/>
  </w:num>
  <w:num w:numId="9">
    <w:abstractNumId w:val="2"/>
  </w:num>
  <w:num w:numId="10">
    <w:abstractNumId w:val="25"/>
  </w:num>
  <w:num w:numId="11">
    <w:abstractNumId w:val="24"/>
  </w:num>
  <w:num w:numId="12">
    <w:abstractNumId w:val="13"/>
  </w:num>
  <w:num w:numId="13">
    <w:abstractNumId w:val="31"/>
  </w:num>
  <w:num w:numId="14">
    <w:abstractNumId w:val="30"/>
  </w:num>
  <w:num w:numId="15">
    <w:abstractNumId w:val="18"/>
  </w:num>
  <w:num w:numId="16">
    <w:abstractNumId w:val="3"/>
  </w:num>
  <w:num w:numId="17">
    <w:abstractNumId w:val="34"/>
  </w:num>
  <w:num w:numId="18">
    <w:abstractNumId w:val="35"/>
  </w:num>
  <w:num w:numId="19">
    <w:abstractNumId w:val="32"/>
  </w:num>
  <w:num w:numId="20">
    <w:abstractNumId w:val="21"/>
  </w:num>
  <w:num w:numId="21">
    <w:abstractNumId w:val="20"/>
  </w:num>
  <w:num w:numId="22">
    <w:abstractNumId w:val="11"/>
  </w:num>
  <w:num w:numId="23">
    <w:abstractNumId w:val="15"/>
  </w:num>
  <w:num w:numId="24">
    <w:abstractNumId w:val="37"/>
  </w:num>
  <w:num w:numId="25">
    <w:abstractNumId w:val="16"/>
  </w:num>
  <w:num w:numId="26">
    <w:abstractNumId w:val="10"/>
  </w:num>
  <w:num w:numId="27">
    <w:abstractNumId w:val="38"/>
  </w:num>
  <w:num w:numId="28">
    <w:abstractNumId w:val="26"/>
  </w:num>
  <w:num w:numId="29">
    <w:abstractNumId w:val="39"/>
  </w:num>
  <w:num w:numId="30">
    <w:abstractNumId w:val="0"/>
  </w:num>
  <w:num w:numId="31">
    <w:abstractNumId w:val="1"/>
  </w:num>
  <w:num w:numId="32">
    <w:abstractNumId w:val="14"/>
  </w:num>
  <w:num w:numId="33">
    <w:abstractNumId w:val="7"/>
  </w:num>
  <w:num w:numId="34">
    <w:abstractNumId w:val="28"/>
  </w:num>
  <w:num w:numId="35">
    <w:abstractNumId w:val="33"/>
  </w:num>
  <w:num w:numId="36">
    <w:abstractNumId w:val="29"/>
  </w:num>
  <w:num w:numId="37">
    <w:abstractNumId w:val="5"/>
  </w:num>
  <w:num w:numId="38">
    <w:abstractNumId w:val="36"/>
  </w:num>
  <w:num w:numId="39">
    <w:abstractNumId w:val="1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3FC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45C"/>
    <w:rsid w:val="00094E97"/>
    <w:rsid w:val="00095A59"/>
    <w:rsid w:val="000975A3"/>
    <w:rsid w:val="00097F3A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1C2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0AB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5FC6"/>
    <w:rsid w:val="00436A86"/>
    <w:rsid w:val="00436F11"/>
    <w:rsid w:val="00441A63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42D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7718"/>
    <w:rsid w:val="004E7C9C"/>
    <w:rsid w:val="004E7CD5"/>
    <w:rsid w:val="004E7F9B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7A3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C8D"/>
    <w:rsid w:val="00630EA3"/>
    <w:rsid w:val="00631B62"/>
    <w:rsid w:val="006331E5"/>
    <w:rsid w:val="0063474E"/>
    <w:rsid w:val="006359A6"/>
    <w:rsid w:val="00635A3C"/>
    <w:rsid w:val="006362CE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67564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DA6"/>
    <w:rsid w:val="00693AF7"/>
    <w:rsid w:val="0069574E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01D5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34BD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B03"/>
    <w:rsid w:val="009F2432"/>
    <w:rsid w:val="009F24A5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09D8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5745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4AC2"/>
    <w:rsid w:val="00AF4F87"/>
    <w:rsid w:val="00AF5FA1"/>
    <w:rsid w:val="00AF78BB"/>
    <w:rsid w:val="00B014E9"/>
    <w:rsid w:val="00B01740"/>
    <w:rsid w:val="00B0210D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1EF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389F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B7616"/>
    <w:rsid w:val="00DC054D"/>
    <w:rsid w:val="00DC10EF"/>
    <w:rsid w:val="00DC3749"/>
    <w:rsid w:val="00DC4D93"/>
    <w:rsid w:val="00DC56FF"/>
    <w:rsid w:val="00DC737B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D0"/>
    <w:rsid w:val="00E23C0F"/>
    <w:rsid w:val="00E256FA"/>
    <w:rsid w:val="00E2667D"/>
    <w:rsid w:val="00E266C4"/>
    <w:rsid w:val="00E30112"/>
    <w:rsid w:val="00E30668"/>
    <w:rsid w:val="00E30839"/>
    <w:rsid w:val="00E3216C"/>
    <w:rsid w:val="00E400BD"/>
    <w:rsid w:val="00E42296"/>
    <w:rsid w:val="00E514B5"/>
    <w:rsid w:val="00E52892"/>
    <w:rsid w:val="00E5423A"/>
    <w:rsid w:val="00E55E86"/>
    <w:rsid w:val="00E57B70"/>
    <w:rsid w:val="00E601BE"/>
    <w:rsid w:val="00E60C86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334"/>
    <w:rsid w:val="00F02ACF"/>
    <w:rsid w:val="00F03316"/>
    <w:rsid w:val="00F036F2"/>
    <w:rsid w:val="00F12226"/>
    <w:rsid w:val="00F12E38"/>
    <w:rsid w:val="00F133C7"/>
    <w:rsid w:val="00F133ED"/>
    <w:rsid w:val="00F13602"/>
    <w:rsid w:val="00F13FCF"/>
    <w:rsid w:val="00F1489D"/>
    <w:rsid w:val="00F148AA"/>
    <w:rsid w:val="00F204FE"/>
    <w:rsid w:val="00F21972"/>
    <w:rsid w:val="00F21DD9"/>
    <w:rsid w:val="00F22E0F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1AFD"/>
    <w:rsid w:val="00F82528"/>
    <w:rsid w:val="00F826C5"/>
    <w:rsid w:val="00F8278E"/>
    <w:rsid w:val="00F84F80"/>
    <w:rsid w:val="00F86390"/>
    <w:rsid w:val="00F91FED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993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353D-0BEE-4473-A4C6-69668F32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5</cp:revision>
  <cp:lastPrinted>2015-05-12T13:30:00Z</cp:lastPrinted>
  <dcterms:created xsi:type="dcterms:W3CDTF">2019-08-25T15:00:00Z</dcterms:created>
  <dcterms:modified xsi:type="dcterms:W3CDTF">2019-08-26T09:22:00Z</dcterms:modified>
</cp:coreProperties>
</file>