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78E" w:rsidRPr="000B4EB1" w:rsidRDefault="00FC2E33" w:rsidP="00FF6A68">
      <w:pPr>
        <w:pStyle w:val="ConsPlusNonformat"/>
        <w:widowControl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B4EB1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B4EB1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B4EB1">
        <w:rPr>
          <w:rFonts w:ascii="Times New Roman" w:hAnsi="Times New Roman" w:cs="Times New Roman"/>
          <w:sz w:val="28"/>
          <w:szCs w:val="28"/>
        </w:rPr>
        <w:t xml:space="preserve"> </w:t>
      </w:r>
      <w:r w:rsidR="00863A5B">
        <w:rPr>
          <w:rFonts w:ascii="Times New Roman" w:hAnsi="Times New Roman" w:cs="Times New Roman"/>
          <w:sz w:val="28"/>
          <w:szCs w:val="28"/>
        </w:rPr>
        <w:t>15</w:t>
      </w:r>
    </w:p>
    <w:p w:rsidR="003B44F1" w:rsidRPr="000B4EB1" w:rsidRDefault="00FE196F" w:rsidP="004A5A3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FB7CF0" w:rsidRPr="000B4EB1">
        <w:rPr>
          <w:rFonts w:ascii="Times New Roman" w:hAnsi="Times New Roman" w:cs="Times New Roman"/>
          <w:sz w:val="28"/>
          <w:szCs w:val="28"/>
        </w:rPr>
        <w:t>Контрольн</w:t>
      </w:r>
      <w:r w:rsidR="0078222F" w:rsidRPr="000B4EB1">
        <w:rPr>
          <w:rFonts w:ascii="Times New Roman" w:hAnsi="Times New Roman" w:cs="Times New Roman"/>
          <w:sz w:val="28"/>
          <w:szCs w:val="28"/>
        </w:rPr>
        <w:t>ого комитета</w:t>
      </w:r>
      <w:r w:rsidR="00663F54" w:rsidRPr="000B4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2B2" w:rsidRPr="000B4EB1" w:rsidRDefault="007E12B2" w:rsidP="004A5A3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B4EB1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</w:p>
    <w:p w:rsidR="00BA1B17" w:rsidRPr="000B4EB1" w:rsidRDefault="00FC2E33" w:rsidP="004A5A3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«</w:t>
      </w:r>
      <w:r w:rsidR="00DD2F83" w:rsidRPr="000B4EB1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="00FE196F" w:rsidRPr="000B4EB1">
        <w:rPr>
          <w:rFonts w:ascii="Times New Roman" w:hAnsi="Times New Roman" w:cs="Times New Roman"/>
          <w:sz w:val="28"/>
          <w:szCs w:val="28"/>
        </w:rPr>
        <w:t>Проектирование</w:t>
      </w:r>
      <w:r w:rsidRPr="000B4EB1">
        <w:rPr>
          <w:rFonts w:ascii="Times New Roman" w:hAnsi="Times New Roman" w:cs="Times New Roman"/>
          <w:sz w:val="28"/>
          <w:szCs w:val="28"/>
        </w:rPr>
        <w:t>»</w:t>
      </w:r>
    </w:p>
    <w:p w:rsidR="007E12B2" w:rsidRPr="000B4EB1" w:rsidRDefault="007E12B2" w:rsidP="004A5A30">
      <w:pPr>
        <w:pStyle w:val="ConsPlusNonformat"/>
        <w:widowControl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Pr="000B4EB1" w:rsidRDefault="002C3996" w:rsidP="004A5A30">
      <w:pPr>
        <w:pStyle w:val="ConsPlusNonformat"/>
        <w:widowControl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«</w:t>
      </w:r>
      <w:r w:rsidR="00A8128A">
        <w:rPr>
          <w:rFonts w:ascii="Times New Roman" w:hAnsi="Times New Roman" w:cs="Times New Roman"/>
          <w:sz w:val="28"/>
          <w:szCs w:val="28"/>
        </w:rPr>
        <w:t>06</w:t>
      </w:r>
      <w:r w:rsidR="009B7032" w:rsidRPr="000B4EB1">
        <w:rPr>
          <w:rFonts w:ascii="Times New Roman" w:hAnsi="Times New Roman" w:cs="Times New Roman"/>
          <w:sz w:val="28"/>
          <w:szCs w:val="28"/>
        </w:rPr>
        <w:t xml:space="preserve">» </w:t>
      </w:r>
      <w:r w:rsidR="00EC2794">
        <w:rPr>
          <w:rFonts w:ascii="Times New Roman" w:hAnsi="Times New Roman" w:cs="Times New Roman"/>
          <w:sz w:val="28"/>
          <w:szCs w:val="28"/>
        </w:rPr>
        <w:t>июл</w:t>
      </w:r>
      <w:r w:rsidR="004E52CE">
        <w:rPr>
          <w:rFonts w:ascii="Times New Roman" w:hAnsi="Times New Roman" w:cs="Times New Roman"/>
          <w:sz w:val="28"/>
          <w:szCs w:val="28"/>
        </w:rPr>
        <w:t xml:space="preserve">я </w:t>
      </w:r>
      <w:r w:rsidR="00F4730C" w:rsidRPr="000B4EB1">
        <w:rPr>
          <w:rFonts w:ascii="Times New Roman" w:hAnsi="Times New Roman" w:cs="Times New Roman"/>
          <w:sz w:val="28"/>
          <w:szCs w:val="28"/>
        </w:rPr>
        <w:t>2020</w:t>
      </w:r>
      <w:r w:rsidR="008109BE" w:rsidRPr="000B4EB1">
        <w:rPr>
          <w:rFonts w:ascii="Times New Roman" w:hAnsi="Times New Roman" w:cs="Times New Roman"/>
          <w:sz w:val="28"/>
          <w:szCs w:val="28"/>
        </w:rPr>
        <w:t xml:space="preserve"> г.</w:t>
      </w:r>
      <w:r w:rsidR="00FE196F" w:rsidRPr="000B4EB1">
        <w:rPr>
          <w:rFonts w:ascii="Times New Roman" w:hAnsi="Times New Roman" w:cs="Times New Roman"/>
          <w:sz w:val="28"/>
          <w:szCs w:val="28"/>
        </w:rPr>
        <w:tab/>
      </w:r>
      <w:r w:rsidR="00FE196F" w:rsidRPr="000B4EB1">
        <w:rPr>
          <w:rFonts w:ascii="Times New Roman" w:hAnsi="Times New Roman" w:cs="Times New Roman"/>
          <w:sz w:val="28"/>
          <w:szCs w:val="28"/>
        </w:rPr>
        <w:tab/>
      </w:r>
      <w:r w:rsidR="00FE196F" w:rsidRPr="000B4EB1">
        <w:rPr>
          <w:rFonts w:ascii="Times New Roman" w:hAnsi="Times New Roman" w:cs="Times New Roman"/>
          <w:sz w:val="28"/>
          <w:szCs w:val="28"/>
        </w:rPr>
        <w:tab/>
      </w:r>
      <w:r w:rsidR="009D3E93" w:rsidRPr="000B4EB1">
        <w:rPr>
          <w:rFonts w:ascii="Times New Roman" w:hAnsi="Times New Roman" w:cs="Times New Roman"/>
          <w:sz w:val="28"/>
          <w:szCs w:val="28"/>
        </w:rPr>
        <w:tab/>
      </w:r>
      <w:r w:rsidR="00FE196F" w:rsidRPr="000B4EB1">
        <w:rPr>
          <w:rFonts w:ascii="Times New Roman" w:hAnsi="Times New Roman" w:cs="Times New Roman"/>
          <w:sz w:val="28"/>
          <w:szCs w:val="28"/>
        </w:rPr>
        <w:tab/>
      </w:r>
      <w:r w:rsidR="00FE196F" w:rsidRPr="000B4EB1">
        <w:rPr>
          <w:rFonts w:ascii="Times New Roman" w:hAnsi="Times New Roman" w:cs="Times New Roman"/>
          <w:sz w:val="28"/>
          <w:szCs w:val="28"/>
        </w:rPr>
        <w:tab/>
      </w:r>
      <w:r w:rsidR="000A73B4" w:rsidRPr="000B4EB1">
        <w:rPr>
          <w:rFonts w:ascii="Times New Roman" w:hAnsi="Times New Roman" w:cs="Times New Roman"/>
          <w:sz w:val="28"/>
          <w:szCs w:val="28"/>
        </w:rPr>
        <w:t xml:space="preserve">      </w:t>
      </w:r>
      <w:r w:rsidR="00807EED" w:rsidRPr="000B4EB1">
        <w:rPr>
          <w:rFonts w:ascii="Times New Roman" w:hAnsi="Times New Roman" w:cs="Times New Roman"/>
          <w:sz w:val="28"/>
          <w:szCs w:val="28"/>
        </w:rPr>
        <w:t xml:space="preserve">   </w:t>
      </w:r>
      <w:r w:rsidR="002C5834" w:rsidRPr="000B4EB1">
        <w:rPr>
          <w:rFonts w:ascii="Times New Roman" w:hAnsi="Times New Roman" w:cs="Times New Roman"/>
          <w:sz w:val="28"/>
          <w:szCs w:val="28"/>
        </w:rPr>
        <w:t xml:space="preserve">г. </w:t>
      </w:r>
      <w:r w:rsidR="00D332E8" w:rsidRPr="000B4EB1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7676E3" w:rsidRPr="000B4EB1" w:rsidRDefault="007676E3" w:rsidP="004A5A30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87A46" w:rsidRPr="000B4EB1" w:rsidRDefault="00487A46" w:rsidP="00487A46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B4EB1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487A46" w:rsidRPr="000B4EB1" w:rsidRDefault="00487A46" w:rsidP="00487A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Председатель Контрольного комитета Ассоциации СРО «ГС.П»</w:t>
      </w:r>
    </w:p>
    <w:p w:rsidR="00487A46" w:rsidRPr="000B4EB1" w:rsidRDefault="00487A46" w:rsidP="00487A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- Зайцева А.В., начальник Контрольно-регистрационного отдела Ассоциации СРО «ГС.П»;</w:t>
      </w:r>
    </w:p>
    <w:p w:rsidR="00487A46" w:rsidRPr="000B4EB1" w:rsidRDefault="00487A46" w:rsidP="00487A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Члены Контрольного комитета Ассоциации СРО «ГС.П»:</w:t>
      </w:r>
    </w:p>
    <w:p w:rsidR="004D42EF" w:rsidRPr="000B4EB1" w:rsidRDefault="004D42EF" w:rsidP="004D42E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- Беляева Ирина Александровна, главный специалист Контрольно-регистрационного отдела Ассоциации СРО «ГС.П»;</w:t>
      </w:r>
    </w:p>
    <w:p w:rsidR="00487A46" w:rsidRPr="000B4EB1" w:rsidRDefault="00487A46" w:rsidP="00FF6A6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- Немудрякина В.М., главный специалист Контрольно-регистрационного отдела Ассоциации СРО «ГС.П»</w:t>
      </w:r>
      <w:r w:rsidR="002E7A2D" w:rsidRPr="000B4EB1">
        <w:rPr>
          <w:rFonts w:ascii="Times New Roman" w:hAnsi="Times New Roman" w:cs="Times New Roman"/>
          <w:sz w:val="28"/>
          <w:szCs w:val="28"/>
        </w:rPr>
        <w:t>;</w:t>
      </w:r>
    </w:p>
    <w:p w:rsidR="002E7A2D" w:rsidRPr="000B4EB1" w:rsidRDefault="002E7A2D" w:rsidP="002E7A2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- Семенова Ю.В., ведущий специалист Контрольно-регистрационного отдела Ассоциации СРО «ГС.П», - секретарь Контрольного комитета Ассоциации СРО «ГС.П».</w:t>
      </w:r>
    </w:p>
    <w:p w:rsidR="00487A46" w:rsidRPr="000B4EB1" w:rsidRDefault="00487A46" w:rsidP="00487A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Приглашенные эксперты:</w:t>
      </w:r>
    </w:p>
    <w:p w:rsidR="00487A46" w:rsidRPr="000B4EB1" w:rsidRDefault="00487A46" w:rsidP="00487A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- Директор Ассоциации СРО «ГС.П» Данилишин Б.Т.</w:t>
      </w:r>
    </w:p>
    <w:p w:rsidR="00487A46" w:rsidRPr="000B4EB1" w:rsidRDefault="00487A46" w:rsidP="00487A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Кворум по всем вопросам повестки дня имеется.</w:t>
      </w:r>
    </w:p>
    <w:p w:rsidR="004E7718" w:rsidRPr="000B4EB1" w:rsidRDefault="004E7718" w:rsidP="004A5A30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Pr="000B4EB1" w:rsidRDefault="00F8278E" w:rsidP="004A5A30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B46F51" w:rsidRPr="000B4EB1" w:rsidRDefault="0078222F" w:rsidP="002E7A2D">
      <w:pPr>
        <w:pStyle w:val="ab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spacing w:before="120" w:after="120" w:line="276" w:lineRule="auto"/>
        <w:contextualSpacing w:val="0"/>
        <w:jc w:val="both"/>
        <w:rPr>
          <w:sz w:val="28"/>
          <w:szCs w:val="28"/>
        </w:rPr>
      </w:pPr>
      <w:r w:rsidRPr="000B4EB1">
        <w:rPr>
          <w:sz w:val="28"/>
          <w:szCs w:val="28"/>
        </w:rPr>
        <w:tab/>
      </w:r>
      <w:r w:rsidR="004E52CE">
        <w:rPr>
          <w:sz w:val="28"/>
          <w:szCs w:val="28"/>
        </w:rPr>
        <w:t xml:space="preserve">О контрольных мероприятиях в отношении членов </w:t>
      </w:r>
      <w:r w:rsidR="004E52CE" w:rsidRPr="001B4A17">
        <w:rPr>
          <w:sz w:val="28"/>
          <w:szCs w:val="28"/>
        </w:rPr>
        <w:t xml:space="preserve">Ассоциации СРО «ГС.П» </w:t>
      </w:r>
      <w:r w:rsidR="00EC2794">
        <w:rPr>
          <w:sz w:val="28"/>
          <w:szCs w:val="28"/>
        </w:rPr>
        <w:t>во втором</w:t>
      </w:r>
      <w:r w:rsidR="004E52CE">
        <w:rPr>
          <w:sz w:val="28"/>
          <w:szCs w:val="28"/>
        </w:rPr>
        <w:t xml:space="preserve"> квартале 2020 года</w:t>
      </w:r>
    </w:p>
    <w:p w:rsidR="00D37EDB" w:rsidRPr="000B4EB1" w:rsidRDefault="00D37EDB" w:rsidP="004A5A30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Pr="000B4EB1" w:rsidRDefault="003C23A7" w:rsidP="00E74345">
      <w:pPr>
        <w:pStyle w:val="ConsPlusNonformat"/>
        <w:widowControl/>
        <w:spacing w:before="120"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FB7CF0" w:rsidRPr="000B4EB1">
        <w:rPr>
          <w:rFonts w:ascii="Times New Roman" w:hAnsi="Times New Roman" w:cs="Times New Roman"/>
          <w:sz w:val="28"/>
          <w:szCs w:val="28"/>
        </w:rPr>
        <w:t>КОНТРОЛЬНОГО</w:t>
      </w:r>
      <w:r w:rsidR="00512B12" w:rsidRPr="000B4EB1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0B4EB1">
        <w:rPr>
          <w:rFonts w:ascii="Times New Roman" w:hAnsi="Times New Roman" w:cs="Times New Roman"/>
          <w:sz w:val="28"/>
          <w:szCs w:val="28"/>
        </w:rPr>
        <w:t xml:space="preserve"> </w:t>
      </w:r>
      <w:r w:rsidR="007E12B2" w:rsidRPr="000B4EB1">
        <w:rPr>
          <w:rFonts w:ascii="Times New Roman" w:hAnsi="Times New Roman" w:cs="Times New Roman"/>
          <w:sz w:val="28"/>
          <w:szCs w:val="28"/>
        </w:rPr>
        <w:t>АССОЦИАЦИИ</w:t>
      </w:r>
      <w:r w:rsidRPr="000B4EB1">
        <w:rPr>
          <w:rFonts w:ascii="Times New Roman" w:hAnsi="Times New Roman" w:cs="Times New Roman"/>
          <w:sz w:val="28"/>
          <w:szCs w:val="28"/>
        </w:rPr>
        <w:t xml:space="preserve"> СРО «ГС.П»</w:t>
      </w:r>
    </w:p>
    <w:p w:rsidR="00D724EB" w:rsidRPr="000B4EB1" w:rsidRDefault="00D724EB" w:rsidP="007E12B2">
      <w:pPr>
        <w:pStyle w:val="ConsPlusNonformat"/>
        <w:widowControl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B7B" w:rsidRPr="000B4EB1" w:rsidRDefault="00250B7B" w:rsidP="00250B7B">
      <w:pPr>
        <w:pStyle w:val="ConsPlusNonformat"/>
        <w:widowControl/>
        <w:numPr>
          <w:ilvl w:val="0"/>
          <w:numId w:val="31"/>
        </w:numPr>
        <w:tabs>
          <w:tab w:val="left" w:pos="851"/>
          <w:tab w:val="left" w:pos="1134"/>
        </w:tabs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СЛУШАЛИ:</w:t>
      </w:r>
    </w:p>
    <w:p w:rsidR="004E52CE" w:rsidRDefault="004E52CE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CE">
        <w:rPr>
          <w:rFonts w:ascii="Times New Roman" w:hAnsi="Times New Roman" w:cs="Times New Roman"/>
          <w:sz w:val="28"/>
          <w:szCs w:val="28"/>
        </w:rPr>
        <w:t xml:space="preserve">Председателя Контрольного комитета Ассоциации СРО «ГС.П» Зайцеву А.В., которая доложила о работе Контрольного комитета Ассоциации СРО «ГС.П» </w:t>
      </w:r>
      <w:r w:rsidR="00EC2794">
        <w:rPr>
          <w:rFonts w:ascii="Times New Roman" w:hAnsi="Times New Roman" w:cs="Times New Roman"/>
          <w:sz w:val="28"/>
          <w:szCs w:val="28"/>
        </w:rPr>
        <w:t>во втором</w:t>
      </w:r>
      <w:r>
        <w:rPr>
          <w:rFonts w:ascii="Times New Roman" w:hAnsi="Times New Roman" w:cs="Times New Roman"/>
          <w:sz w:val="28"/>
          <w:szCs w:val="28"/>
        </w:rPr>
        <w:t xml:space="preserve"> квартале 2020</w:t>
      </w:r>
      <w:r w:rsidRPr="004E52CE">
        <w:rPr>
          <w:rFonts w:ascii="Times New Roman" w:hAnsi="Times New Roman" w:cs="Times New Roman"/>
          <w:sz w:val="28"/>
          <w:szCs w:val="28"/>
        </w:rPr>
        <w:t xml:space="preserve"> года в соответствии с основными функциями комитета согласно п. 4.1. Положения о Контрольном комитете (утверждено решением Совета Ассоциации СРО «ГС.П», протокол № 501 от 08.07.2019г.), а именно:</w:t>
      </w:r>
    </w:p>
    <w:p w:rsidR="004E52CE" w:rsidRPr="004E52CE" w:rsidRDefault="004E52CE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CE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EC2794">
        <w:rPr>
          <w:rFonts w:ascii="Times New Roman" w:hAnsi="Times New Roman" w:cs="Times New Roman"/>
          <w:sz w:val="28"/>
          <w:szCs w:val="28"/>
        </w:rPr>
        <w:t>проверок</w:t>
      </w:r>
      <w:r w:rsidRPr="004E52CE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EC2794">
        <w:rPr>
          <w:rFonts w:ascii="Times New Roman" w:hAnsi="Times New Roman" w:cs="Times New Roman"/>
          <w:sz w:val="28"/>
          <w:szCs w:val="28"/>
        </w:rPr>
        <w:t>их</w:t>
      </w:r>
      <w:r w:rsidRPr="004E52CE">
        <w:rPr>
          <w:rFonts w:ascii="Times New Roman" w:hAnsi="Times New Roman" w:cs="Times New Roman"/>
          <w:sz w:val="28"/>
          <w:szCs w:val="28"/>
        </w:rPr>
        <w:t xml:space="preserve"> лиц </w:t>
      </w:r>
      <w:r w:rsidR="00EC2794">
        <w:rPr>
          <w:rFonts w:ascii="Times New Roman" w:hAnsi="Times New Roman" w:cs="Times New Roman"/>
          <w:sz w:val="28"/>
          <w:szCs w:val="28"/>
        </w:rPr>
        <w:t xml:space="preserve">и </w:t>
      </w:r>
      <w:r w:rsidR="00EC2794" w:rsidRPr="004E52CE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</w:t>
      </w:r>
      <w:r w:rsidRPr="004E52CE">
        <w:rPr>
          <w:rFonts w:ascii="Times New Roman" w:hAnsi="Times New Roman" w:cs="Times New Roman"/>
          <w:sz w:val="28"/>
          <w:szCs w:val="28"/>
        </w:rPr>
        <w:t>при приеме</w:t>
      </w:r>
      <w:r w:rsidR="00EC2794">
        <w:rPr>
          <w:rFonts w:ascii="Times New Roman" w:hAnsi="Times New Roman" w:cs="Times New Roman"/>
          <w:sz w:val="28"/>
          <w:szCs w:val="28"/>
        </w:rPr>
        <w:t xml:space="preserve"> в члены Ассоциации СРО «ГС.П» </w:t>
      </w:r>
      <w:r w:rsidRPr="004E52CE">
        <w:rPr>
          <w:rFonts w:ascii="Times New Roman" w:hAnsi="Times New Roman" w:cs="Times New Roman"/>
          <w:sz w:val="28"/>
          <w:szCs w:val="28"/>
        </w:rPr>
        <w:t>не проводилось</w:t>
      </w:r>
      <w:r w:rsidR="00EC2794">
        <w:rPr>
          <w:rFonts w:ascii="Times New Roman" w:hAnsi="Times New Roman" w:cs="Times New Roman"/>
          <w:sz w:val="28"/>
          <w:szCs w:val="28"/>
        </w:rPr>
        <w:t xml:space="preserve">, так как заявлений о приеме </w:t>
      </w:r>
      <w:r w:rsidRPr="004E52CE">
        <w:rPr>
          <w:rFonts w:ascii="Times New Roman" w:hAnsi="Times New Roman" w:cs="Times New Roman"/>
          <w:sz w:val="28"/>
          <w:szCs w:val="28"/>
        </w:rPr>
        <w:t>в указанный период не поступало;</w:t>
      </w:r>
    </w:p>
    <w:p w:rsidR="004E52CE" w:rsidRPr="004E52CE" w:rsidRDefault="004E52CE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CE">
        <w:rPr>
          <w:rFonts w:ascii="Times New Roman" w:hAnsi="Times New Roman" w:cs="Times New Roman"/>
          <w:sz w:val="28"/>
          <w:szCs w:val="28"/>
        </w:rPr>
        <w:t xml:space="preserve">2) проведение плановых проверок в указанный период происходило согласно графику контрольных мероприятий в отношении членов Ассоциации СРО «ГС.П» в </w:t>
      </w:r>
      <w:r w:rsidR="00BE3390">
        <w:rPr>
          <w:rFonts w:ascii="Times New Roman" w:hAnsi="Times New Roman" w:cs="Times New Roman"/>
          <w:sz w:val="28"/>
          <w:szCs w:val="28"/>
        </w:rPr>
        <w:t>2020 году, утвержденному 20 января 2020</w:t>
      </w:r>
      <w:r w:rsidRPr="004E52CE">
        <w:rPr>
          <w:rFonts w:ascii="Times New Roman" w:hAnsi="Times New Roman" w:cs="Times New Roman"/>
          <w:sz w:val="28"/>
          <w:szCs w:val="28"/>
        </w:rPr>
        <w:t xml:space="preserve"> года (с изменениями </w:t>
      </w:r>
      <w:r w:rsidR="00EC2794">
        <w:rPr>
          <w:rFonts w:ascii="Times New Roman" w:hAnsi="Times New Roman" w:cs="Times New Roman"/>
          <w:sz w:val="28"/>
          <w:szCs w:val="28"/>
        </w:rPr>
        <w:t>от 29 июня</w:t>
      </w:r>
      <w:r w:rsidR="00BE3390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4E52CE">
        <w:rPr>
          <w:rFonts w:ascii="Times New Roman" w:hAnsi="Times New Roman" w:cs="Times New Roman"/>
          <w:sz w:val="28"/>
          <w:szCs w:val="28"/>
        </w:rPr>
        <w:t>);</w:t>
      </w:r>
    </w:p>
    <w:p w:rsidR="004E52CE" w:rsidRPr="004E52CE" w:rsidRDefault="004E52CE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CE">
        <w:rPr>
          <w:rFonts w:ascii="Times New Roman" w:hAnsi="Times New Roman" w:cs="Times New Roman"/>
          <w:sz w:val="28"/>
          <w:szCs w:val="28"/>
        </w:rPr>
        <w:t>3) внеплановые проверки в отношении членов Ассоциации СРО «ГС.П» в указанный период не проводились.</w:t>
      </w:r>
    </w:p>
    <w:p w:rsidR="004E52CE" w:rsidRPr="004E52CE" w:rsidRDefault="004E52CE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CE">
        <w:rPr>
          <w:rFonts w:ascii="Times New Roman" w:hAnsi="Times New Roman" w:cs="Times New Roman"/>
          <w:sz w:val="28"/>
          <w:szCs w:val="28"/>
        </w:rPr>
        <w:t xml:space="preserve">Анализ плановых проверок в отношении членов Ассоциации СРО «ГС.П» </w:t>
      </w:r>
      <w:r w:rsidR="00EC2794">
        <w:rPr>
          <w:rFonts w:ascii="Times New Roman" w:hAnsi="Times New Roman" w:cs="Times New Roman"/>
          <w:sz w:val="28"/>
          <w:szCs w:val="28"/>
        </w:rPr>
        <w:t>во втором</w:t>
      </w:r>
      <w:r w:rsidR="00BE3390">
        <w:rPr>
          <w:rFonts w:ascii="Times New Roman" w:hAnsi="Times New Roman" w:cs="Times New Roman"/>
          <w:sz w:val="28"/>
          <w:szCs w:val="28"/>
        </w:rPr>
        <w:t xml:space="preserve"> квартале 2020</w:t>
      </w:r>
      <w:r w:rsidRPr="004E52CE">
        <w:rPr>
          <w:rFonts w:ascii="Times New Roman" w:hAnsi="Times New Roman" w:cs="Times New Roman"/>
          <w:sz w:val="28"/>
          <w:szCs w:val="28"/>
        </w:rPr>
        <w:t xml:space="preserve"> года показал:</w:t>
      </w:r>
    </w:p>
    <w:p w:rsidR="004E52CE" w:rsidRPr="004E52CE" w:rsidRDefault="004E52CE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CE">
        <w:rPr>
          <w:rFonts w:ascii="Times New Roman" w:hAnsi="Times New Roman" w:cs="Times New Roman"/>
          <w:sz w:val="28"/>
          <w:szCs w:val="28"/>
        </w:rPr>
        <w:t xml:space="preserve">1) на </w:t>
      </w:r>
      <w:r w:rsidR="00EC2794">
        <w:rPr>
          <w:rFonts w:ascii="Times New Roman" w:hAnsi="Times New Roman" w:cs="Times New Roman"/>
          <w:sz w:val="28"/>
          <w:szCs w:val="28"/>
        </w:rPr>
        <w:t>второй</w:t>
      </w:r>
      <w:r w:rsidR="00BE3390">
        <w:rPr>
          <w:rFonts w:ascii="Times New Roman" w:hAnsi="Times New Roman" w:cs="Times New Roman"/>
          <w:sz w:val="28"/>
          <w:szCs w:val="28"/>
        </w:rPr>
        <w:t xml:space="preserve"> квартал 2020</w:t>
      </w:r>
      <w:r w:rsidRPr="004E52CE">
        <w:rPr>
          <w:rFonts w:ascii="Times New Roman" w:hAnsi="Times New Roman" w:cs="Times New Roman"/>
          <w:sz w:val="28"/>
          <w:szCs w:val="28"/>
        </w:rPr>
        <w:t xml:space="preserve"> года согласно графику контрольных мероприятий в отношении членов Ассоциации СРО «ГС.П» в 20</w:t>
      </w:r>
      <w:r w:rsidR="00BE3390">
        <w:rPr>
          <w:rFonts w:ascii="Times New Roman" w:hAnsi="Times New Roman" w:cs="Times New Roman"/>
          <w:sz w:val="28"/>
          <w:szCs w:val="28"/>
        </w:rPr>
        <w:t>20</w:t>
      </w:r>
      <w:r w:rsidRPr="004E52CE">
        <w:rPr>
          <w:rFonts w:ascii="Times New Roman" w:hAnsi="Times New Roman" w:cs="Times New Roman"/>
          <w:sz w:val="28"/>
          <w:szCs w:val="28"/>
        </w:rPr>
        <w:t xml:space="preserve"> го</w:t>
      </w:r>
      <w:r w:rsidR="00EC2794">
        <w:rPr>
          <w:rFonts w:ascii="Times New Roman" w:hAnsi="Times New Roman" w:cs="Times New Roman"/>
          <w:sz w:val="28"/>
          <w:szCs w:val="28"/>
        </w:rPr>
        <w:t>ду было запланировано 36</w:t>
      </w:r>
      <w:r w:rsidRPr="004E52CE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EC2794">
        <w:rPr>
          <w:rFonts w:ascii="Times New Roman" w:hAnsi="Times New Roman" w:cs="Times New Roman"/>
          <w:sz w:val="28"/>
          <w:szCs w:val="28"/>
        </w:rPr>
        <w:t>ых</w:t>
      </w:r>
      <w:r w:rsidR="00BE3390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C2794">
        <w:rPr>
          <w:rFonts w:ascii="Times New Roman" w:hAnsi="Times New Roman" w:cs="Times New Roman"/>
          <w:sz w:val="28"/>
          <w:szCs w:val="28"/>
        </w:rPr>
        <w:t>й</w:t>
      </w:r>
      <w:r w:rsidRPr="004E52CE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C2794">
        <w:rPr>
          <w:rFonts w:ascii="Times New Roman" w:hAnsi="Times New Roman" w:cs="Times New Roman"/>
          <w:sz w:val="28"/>
          <w:szCs w:val="28"/>
        </w:rPr>
        <w:t>36</w:t>
      </w:r>
      <w:r w:rsidRPr="004E52C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C2794">
        <w:rPr>
          <w:rFonts w:ascii="Times New Roman" w:hAnsi="Times New Roman" w:cs="Times New Roman"/>
          <w:sz w:val="28"/>
          <w:szCs w:val="28"/>
        </w:rPr>
        <w:t>й</w:t>
      </w:r>
      <w:r w:rsidRPr="004E52CE">
        <w:rPr>
          <w:rFonts w:ascii="Times New Roman" w:hAnsi="Times New Roman" w:cs="Times New Roman"/>
          <w:sz w:val="28"/>
          <w:szCs w:val="28"/>
        </w:rPr>
        <w:t>;</w:t>
      </w:r>
    </w:p>
    <w:p w:rsidR="004E52CE" w:rsidRPr="00EF6460" w:rsidRDefault="004E52CE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460">
        <w:rPr>
          <w:rFonts w:ascii="Times New Roman" w:hAnsi="Times New Roman" w:cs="Times New Roman"/>
          <w:sz w:val="28"/>
          <w:szCs w:val="28"/>
        </w:rPr>
        <w:t xml:space="preserve">2) </w:t>
      </w:r>
      <w:r w:rsidR="00EF6460" w:rsidRPr="00EF6460">
        <w:rPr>
          <w:rFonts w:ascii="Times New Roman" w:hAnsi="Times New Roman" w:cs="Times New Roman"/>
          <w:sz w:val="28"/>
          <w:szCs w:val="28"/>
        </w:rPr>
        <w:t>4</w:t>
      </w:r>
      <w:r w:rsidR="00BE3390" w:rsidRPr="00EF6460">
        <w:rPr>
          <w:rFonts w:ascii="Times New Roman" w:hAnsi="Times New Roman" w:cs="Times New Roman"/>
          <w:sz w:val="28"/>
          <w:szCs w:val="28"/>
        </w:rPr>
        <w:t xml:space="preserve"> </w:t>
      </w:r>
      <w:r w:rsidRPr="00EF6460">
        <w:rPr>
          <w:rFonts w:ascii="Times New Roman" w:hAnsi="Times New Roman" w:cs="Times New Roman"/>
          <w:sz w:val="28"/>
          <w:szCs w:val="28"/>
        </w:rPr>
        <w:t>контрольн</w:t>
      </w:r>
      <w:r w:rsidR="00EF6460" w:rsidRPr="00EF6460">
        <w:rPr>
          <w:rFonts w:ascii="Times New Roman" w:hAnsi="Times New Roman" w:cs="Times New Roman"/>
          <w:sz w:val="28"/>
          <w:szCs w:val="28"/>
        </w:rPr>
        <w:t>ых</w:t>
      </w:r>
      <w:r w:rsidR="00BE3390" w:rsidRPr="00EF6460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F6460" w:rsidRPr="00EF6460">
        <w:rPr>
          <w:rFonts w:ascii="Times New Roman" w:hAnsi="Times New Roman" w:cs="Times New Roman"/>
          <w:sz w:val="28"/>
          <w:szCs w:val="28"/>
        </w:rPr>
        <w:t>я</w:t>
      </w:r>
      <w:r w:rsidRPr="00EF6460">
        <w:rPr>
          <w:rFonts w:ascii="Times New Roman" w:hAnsi="Times New Roman" w:cs="Times New Roman"/>
          <w:sz w:val="28"/>
          <w:szCs w:val="28"/>
        </w:rPr>
        <w:t xml:space="preserve"> в </w:t>
      </w:r>
      <w:r w:rsidR="00BE3390" w:rsidRPr="00EF6460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211D06" w:rsidRPr="00EF6460">
        <w:rPr>
          <w:rFonts w:ascii="Times New Roman" w:hAnsi="Times New Roman" w:cs="Times New Roman"/>
          <w:sz w:val="28"/>
          <w:szCs w:val="28"/>
        </w:rPr>
        <w:t>ООО</w:t>
      </w:r>
      <w:r w:rsidR="00BE3390" w:rsidRPr="00EF6460">
        <w:rPr>
          <w:rFonts w:ascii="Times New Roman" w:hAnsi="Times New Roman" w:cs="Times New Roman"/>
          <w:sz w:val="28"/>
          <w:szCs w:val="28"/>
        </w:rPr>
        <w:t xml:space="preserve"> «</w:t>
      </w:r>
      <w:r w:rsidR="00EF6460" w:rsidRPr="00EF6460">
        <w:rPr>
          <w:rFonts w:ascii="Times New Roman" w:hAnsi="Times New Roman" w:cs="Times New Roman"/>
          <w:sz w:val="28"/>
          <w:szCs w:val="28"/>
        </w:rPr>
        <w:t>ООО «АКСИТЕХ»</w:t>
      </w:r>
      <w:r w:rsidR="00BE3390" w:rsidRPr="00EF6460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EF6460" w:rsidRPr="00EF6460">
        <w:rPr>
          <w:rFonts w:ascii="Times New Roman" w:hAnsi="Times New Roman" w:cs="Times New Roman"/>
          <w:sz w:val="28"/>
          <w:szCs w:val="28"/>
        </w:rPr>
        <w:t>7715708080</w:t>
      </w:r>
      <w:r w:rsidR="00BE3390" w:rsidRPr="00EF6460">
        <w:rPr>
          <w:rFonts w:ascii="Times New Roman" w:hAnsi="Times New Roman" w:cs="Times New Roman"/>
          <w:sz w:val="28"/>
          <w:szCs w:val="28"/>
        </w:rPr>
        <w:t>)</w:t>
      </w:r>
      <w:r w:rsidR="00EF6460" w:rsidRPr="00EF6460">
        <w:rPr>
          <w:rFonts w:ascii="Times New Roman" w:hAnsi="Times New Roman" w:cs="Times New Roman"/>
          <w:sz w:val="28"/>
          <w:szCs w:val="28"/>
        </w:rPr>
        <w:t xml:space="preserve">, АО «Газпром газораспределение Великий Новгород» (ИНН 5321039753), АО «Газпром газораспределение Дальний Восток» (ИНН 2722010548), ООО «МРГТ» (ИНН 7806108193) были </w:t>
      </w:r>
      <w:r w:rsidR="00BE3390" w:rsidRPr="00EF6460">
        <w:rPr>
          <w:rFonts w:ascii="Times New Roman" w:hAnsi="Times New Roman" w:cs="Times New Roman"/>
          <w:sz w:val="28"/>
          <w:szCs w:val="28"/>
        </w:rPr>
        <w:t>перенесен</w:t>
      </w:r>
      <w:r w:rsidR="00EF6460" w:rsidRPr="00EF6460">
        <w:rPr>
          <w:rFonts w:ascii="Times New Roman" w:hAnsi="Times New Roman" w:cs="Times New Roman"/>
          <w:sz w:val="28"/>
          <w:szCs w:val="28"/>
        </w:rPr>
        <w:t>ы</w:t>
      </w:r>
      <w:r w:rsidR="00BE3390" w:rsidRPr="00EF6460">
        <w:rPr>
          <w:rFonts w:ascii="Times New Roman" w:hAnsi="Times New Roman" w:cs="Times New Roman"/>
          <w:sz w:val="28"/>
          <w:szCs w:val="28"/>
        </w:rPr>
        <w:t xml:space="preserve"> на основании обращени</w:t>
      </w:r>
      <w:r w:rsidR="00EF6460" w:rsidRPr="00EF6460">
        <w:rPr>
          <w:rFonts w:ascii="Times New Roman" w:hAnsi="Times New Roman" w:cs="Times New Roman"/>
          <w:sz w:val="28"/>
          <w:szCs w:val="28"/>
        </w:rPr>
        <w:t>й Обществ</w:t>
      </w:r>
      <w:r w:rsidR="00BE3390" w:rsidRPr="00EF6460">
        <w:rPr>
          <w:rFonts w:ascii="Times New Roman" w:hAnsi="Times New Roman" w:cs="Times New Roman"/>
          <w:sz w:val="28"/>
          <w:szCs w:val="28"/>
        </w:rPr>
        <w:t xml:space="preserve"> на третий квартал 2020 года</w:t>
      </w:r>
      <w:r w:rsidRPr="00EF6460">
        <w:rPr>
          <w:rFonts w:ascii="Times New Roman" w:hAnsi="Times New Roman" w:cs="Times New Roman"/>
          <w:sz w:val="28"/>
          <w:szCs w:val="28"/>
        </w:rPr>
        <w:t>;</w:t>
      </w:r>
    </w:p>
    <w:p w:rsidR="00BE3390" w:rsidRDefault="004E52CE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460">
        <w:rPr>
          <w:rFonts w:ascii="Times New Roman" w:hAnsi="Times New Roman" w:cs="Times New Roman"/>
          <w:sz w:val="28"/>
          <w:szCs w:val="28"/>
        </w:rPr>
        <w:t xml:space="preserve">3) итого в </w:t>
      </w:r>
      <w:r w:rsidR="00BE3390" w:rsidRPr="00EF6460">
        <w:rPr>
          <w:rFonts w:ascii="Times New Roman" w:hAnsi="Times New Roman" w:cs="Times New Roman"/>
          <w:sz w:val="28"/>
          <w:szCs w:val="28"/>
        </w:rPr>
        <w:t>первом квартале 2020</w:t>
      </w:r>
      <w:r w:rsidR="00070A01" w:rsidRPr="00EF6460">
        <w:rPr>
          <w:rFonts w:ascii="Times New Roman" w:hAnsi="Times New Roman" w:cs="Times New Roman"/>
          <w:sz w:val="28"/>
          <w:szCs w:val="28"/>
        </w:rPr>
        <w:t xml:space="preserve"> года было проведено 32</w:t>
      </w:r>
      <w:r w:rsidRPr="00EF6460">
        <w:rPr>
          <w:rFonts w:ascii="Times New Roman" w:hAnsi="Times New Roman" w:cs="Times New Roman"/>
          <w:sz w:val="28"/>
          <w:szCs w:val="28"/>
        </w:rPr>
        <w:t xml:space="preserve"> контро</w:t>
      </w:r>
      <w:r w:rsidR="00070A01" w:rsidRPr="00EF6460">
        <w:rPr>
          <w:rFonts w:ascii="Times New Roman" w:hAnsi="Times New Roman" w:cs="Times New Roman"/>
          <w:sz w:val="28"/>
          <w:szCs w:val="28"/>
        </w:rPr>
        <w:t>льных мероприятий в отношении 32</w:t>
      </w:r>
      <w:r w:rsidRPr="00EF6460">
        <w:rPr>
          <w:rFonts w:ascii="Times New Roman" w:hAnsi="Times New Roman" w:cs="Times New Roman"/>
          <w:sz w:val="28"/>
          <w:szCs w:val="28"/>
        </w:rPr>
        <w:t xml:space="preserve"> членов СРО. У </w:t>
      </w:r>
      <w:r w:rsidR="00EF6460" w:rsidRPr="00EF6460">
        <w:rPr>
          <w:rFonts w:ascii="Times New Roman" w:hAnsi="Times New Roman" w:cs="Times New Roman"/>
          <w:sz w:val="28"/>
          <w:szCs w:val="28"/>
        </w:rPr>
        <w:t>28</w:t>
      </w:r>
      <w:r w:rsidRPr="00EF6460">
        <w:rPr>
          <w:rFonts w:ascii="Times New Roman" w:hAnsi="Times New Roman" w:cs="Times New Roman"/>
          <w:sz w:val="28"/>
          <w:szCs w:val="28"/>
        </w:rPr>
        <w:t xml:space="preserve"> проверенных орг</w:t>
      </w:r>
      <w:r w:rsidR="00EF6460">
        <w:rPr>
          <w:rFonts w:ascii="Times New Roman" w:hAnsi="Times New Roman" w:cs="Times New Roman"/>
          <w:sz w:val="28"/>
          <w:szCs w:val="28"/>
        </w:rPr>
        <w:t>анизаций нарушений не выявлено, у 4 проверенных организаций нарушения имеются, но дело в Дисциплинарный комитет Ассоциации СРО «ГС.П» не передавалось и меры дисциплинарного воздействия не применялись, так как срок устранения выявленных нарушений не истек.</w:t>
      </w:r>
    </w:p>
    <w:tbl>
      <w:tblPr>
        <w:tblW w:w="94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3118"/>
        <w:gridCol w:w="1135"/>
        <w:gridCol w:w="1137"/>
        <w:gridCol w:w="1388"/>
        <w:gridCol w:w="2333"/>
      </w:tblGrid>
      <w:tr w:rsidR="00070A01" w:rsidRPr="00070A01" w:rsidTr="00E33D2F">
        <w:tc>
          <w:tcPr>
            <w:tcW w:w="37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b/>
                <w:bCs/>
                <w:sz w:val="17"/>
                <w:szCs w:val="17"/>
              </w:rPr>
              <w:t>№</w:t>
            </w:r>
          </w:p>
        </w:tc>
        <w:tc>
          <w:tcPr>
            <w:tcW w:w="3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EF6460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b/>
                <w:bCs/>
                <w:sz w:val="17"/>
                <w:szCs w:val="17"/>
              </w:rPr>
              <w:t>Сокращенное наименование</w:t>
            </w:r>
          </w:p>
        </w:tc>
        <w:tc>
          <w:tcPr>
            <w:tcW w:w="11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b/>
                <w:bCs/>
                <w:sz w:val="17"/>
                <w:szCs w:val="17"/>
              </w:rPr>
              <w:t>ИНН</w:t>
            </w:r>
          </w:p>
        </w:tc>
        <w:tc>
          <w:tcPr>
            <w:tcW w:w="113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b/>
                <w:bCs/>
                <w:sz w:val="17"/>
                <w:szCs w:val="17"/>
              </w:rPr>
              <w:t>Дата </w:t>
            </w:r>
            <w:r w:rsidRPr="00070A01">
              <w:rPr>
                <w:b/>
                <w:bCs/>
                <w:sz w:val="17"/>
                <w:szCs w:val="17"/>
              </w:rPr>
              <w:br/>
              <w:t>проведения</w:t>
            </w:r>
          </w:p>
        </w:tc>
        <w:tc>
          <w:tcPr>
            <w:tcW w:w="13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b/>
                <w:bCs/>
                <w:sz w:val="17"/>
                <w:szCs w:val="17"/>
              </w:rPr>
              <w:t>Отметка об исполнении</w:t>
            </w:r>
          </w:p>
        </w:tc>
        <w:tc>
          <w:tcPr>
            <w:tcW w:w="233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b/>
                <w:bCs/>
                <w:sz w:val="17"/>
                <w:szCs w:val="17"/>
              </w:rPr>
              <w:t>Сведения о результатах</w:t>
            </w:r>
            <w:r w:rsidRPr="00070A01">
              <w:rPr>
                <w:b/>
                <w:bCs/>
                <w:sz w:val="17"/>
                <w:szCs w:val="17"/>
              </w:rPr>
              <w:br/>
              <w:t>проведенной проверки</w:t>
            </w:r>
          </w:p>
        </w:tc>
      </w:tr>
      <w:tr w:rsidR="00070A01" w:rsidRPr="00070A01" w:rsidTr="00E33D2F">
        <w:tc>
          <w:tcPr>
            <w:tcW w:w="37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0A01" w:rsidRPr="00E33D2F" w:rsidRDefault="00070A01" w:rsidP="00E33D2F">
            <w:pPr>
              <w:pStyle w:val="ab"/>
              <w:numPr>
                <w:ilvl w:val="0"/>
                <w:numId w:val="39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ЗАО «Аксинья»</w:t>
            </w:r>
          </w:p>
        </w:tc>
        <w:tc>
          <w:tcPr>
            <w:tcW w:w="11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 6165014422</w:t>
            </w:r>
          </w:p>
        </w:tc>
        <w:tc>
          <w:tcPr>
            <w:tcW w:w="113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Апрель</w:t>
            </w:r>
          </w:p>
        </w:tc>
        <w:tc>
          <w:tcPr>
            <w:tcW w:w="13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Исполнено </w:t>
            </w:r>
          </w:p>
        </w:tc>
        <w:tc>
          <w:tcPr>
            <w:tcW w:w="233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Акт № 23 от 30.04.2020</w:t>
            </w:r>
            <w:r w:rsidR="00EF6460">
              <w:rPr>
                <w:sz w:val="17"/>
                <w:szCs w:val="17"/>
              </w:rPr>
              <w:t>, нарушений не имеется</w:t>
            </w:r>
          </w:p>
        </w:tc>
      </w:tr>
      <w:tr w:rsidR="00070A01" w:rsidRPr="00070A01" w:rsidTr="00E33D2F">
        <w:tc>
          <w:tcPr>
            <w:tcW w:w="37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0A01" w:rsidRPr="00E33D2F" w:rsidRDefault="00070A01" w:rsidP="00E33D2F">
            <w:pPr>
              <w:pStyle w:val="ab"/>
              <w:numPr>
                <w:ilvl w:val="0"/>
                <w:numId w:val="39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 АО «Газпром газораспределение Белгород»</w:t>
            </w:r>
          </w:p>
        </w:tc>
        <w:tc>
          <w:tcPr>
            <w:tcW w:w="11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 3124010222</w:t>
            </w:r>
          </w:p>
        </w:tc>
        <w:tc>
          <w:tcPr>
            <w:tcW w:w="113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 Апрель</w:t>
            </w:r>
          </w:p>
        </w:tc>
        <w:tc>
          <w:tcPr>
            <w:tcW w:w="13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 Исполнено</w:t>
            </w:r>
          </w:p>
        </w:tc>
        <w:tc>
          <w:tcPr>
            <w:tcW w:w="233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Акт № 24 от 23.04.2020</w:t>
            </w:r>
            <w:r w:rsidR="00EF6460">
              <w:rPr>
                <w:sz w:val="17"/>
                <w:szCs w:val="17"/>
              </w:rPr>
              <w:t>, нарушений не имеется</w:t>
            </w:r>
          </w:p>
        </w:tc>
      </w:tr>
      <w:tr w:rsidR="00070A01" w:rsidRPr="00070A01" w:rsidTr="00E33D2F">
        <w:tc>
          <w:tcPr>
            <w:tcW w:w="37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0A01" w:rsidRPr="00E33D2F" w:rsidRDefault="00070A01" w:rsidP="00E33D2F">
            <w:pPr>
              <w:pStyle w:val="ab"/>
              <w:numPr>
                <w:ilvl w:val="0"/>
                <w:numId w:val="39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АО «Газпром газораспределение Брянск»</w:t>
            </w:r>
          </w:p>
        </w:tc>
        <w:tc>
          <w:tcPr>
            <w:tcW w:w="11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 3234007455</w:t>
            </w:r>
          </w:p>
        </w:tc>
        <w:tc>
          <w:tcPr>
            <w:tcW w:w="113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Июнь</w:t>
            </w:r>
          </w:p>
        </w:tc>
        <w:tc>
          <w:tcPr>
            <w:tcW w:w="13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 Исполнено</w:t>
            </w:r>
          </w:p>
        </w:tc>
        <w:tc>
          <w:tcPr>
            <w:tcW w:w="233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Акт № 40 от 19.06.2020</w:t>
            </w:r>
            <w:r w:rsidR="00EF6460">
              <w:rPr>
                <w:sz w:val="17"/>
                <w:szCs w:val="17"/>
              </w:rPr>
              <w:t>, нарушений не имеется</w:t>
            </w:r>
          </w:p>
        </w:tc>
      </w:tr>
      <w:tr w:rsidR="00070A01" w:rsidRPr="00070A01" w:rsidTr="00E33D2F">
        <w:tc>
          <w:tcPr>
            <w:tcW w:w="37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0A01" w:rsidRPr="00E33D2F" w:rsidRDefault="00070A01" w:rsidP="00E33D2F">
            <w:pPr>
              <w:pStyle w:val="ab"/>
              <w:numPr>
                <w:ilvl w:val="0"/>
                <w:numId w:val="39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ОАО «Газпром газораспределение Воронеж» </w:t>
            </w:r>
          </w:p>
        </w:tc>
        <w:tc>
          <w:tcPr>
            <w:tcW w:w="11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 3664000885</w:t>
            </w:r>
          </w:p>
        </w:tc>
        <w:tc>
          <w:tcPr>
            <w:tcW w:w="113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Июнь </w:t>
            </w:r>
          </w:p>
        </w:tc>
        <w:tc>
          <w:tcPr>
            <w:tcW w:w="13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Исполнено </w:t>
            </w:r>
          </w:p>
        </w:tc>
        <w:tc>
          <w:tcPr>
            <w:tcW w:w="233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Акт № 37 от 19.06.2020</w:t>
            </w:r>
            <w:r w:rsidR="00EF6460">
              <w:rPr>
                <w:sz w:val="17"/>
                <w:szCs w:val="17"/>
              </w:rPr>
              <w:t>, нарушений не имеется</w:t>
            </w:r>
          </w:p>
        </w:tc>
      </w:tr>
      <w:tr w:rsidR="00070A01" w:rsidRPr="00070A01" w:rsidTr="00E33D2F">
        <w:tc>
          <w:tcPr>
            <w:tcW w:w="37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0A01" w:rsidRPr="00E33D2F" w:rsidRDefault="00070A01" w:rsidP="00E33D2F">
            <w:pPr>
              <w:pStyle w:val="ab"/>
              <w:numPr>
                <w:ilvl w:val="0"/>
                <w:numId w:val="39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АО «Газпром газораспределение Иваново»</w:t>
            </w:r>
          </w:p>
        </w:tc>
        <w:tc>
          <w:tcPr>
            <w:tcW w:w="11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 3730006498</w:t>
            </w:r>
          </w:p>
        </w:tc>
        <w:tc>
          <w:tcPr>
            <w:tcW w:w="113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Июнь</w:t>
            </w:r>
          </w:p>
        </w:tc>
        <w:tc>
          <w:tcPr>
            <w:tcW w:w="13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 Исполнено</w:t>
            </w:r>
          </w:p>
        </w:tc>
        <w:tc>
          <w:tcPr>
            <w:tcW w:w="233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Акт № 44 от 30.06.2020</w:t>
            </w:r>
            <w:r w:rsidR="00EF6460">
              <w:rPr>
                <w:sz w:val="17"/>
                <w:szCs w:val="17"/>
              </w:rPr>
              <w:t>, нарушений не имеется</w:t>
            </w:r>
          </w:p>
        </w:tc>
      </w:tr>
      <w:tr w:rsidR="00070A01" w:rsidRPr="00070A01" w:rsidTr="00E33D2F">
        <w:tc>
          <w:tcPr>
            <w:tcW w:w="37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0A01" w:rsidRPr="00E33D2F" w:rsidRDefault="00070A01" w:rsidP="00E33D2F">
            <w:pPr>
              <w:pStyle w:val="ab"/>
              <w:numPr>
                <w:ilvl w:val="0"/>
                <w:numId w:val="39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 АО «Газпром газораспределение Кострома»</w:t>
            </w:r>
          </w:p>
        </w:tc>
        <w:tc>
          <w:tcPr>
            <w:tcW w:w="11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 4400000193</w:t>
            </w:r>
          </w:p>
        </w:tc>
        <w:tc>
          <w:tcPr>
            <w:tcW w:w="113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Июнь</w:t>
            </w:r>
          </w:p>
        </w:tc>
        <w:tc>
          <w:tcPr>
            <w:tcW w:w="13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 Исполнено</w:t>
            </w:r>
          </w:p>
        </w:tc>
        <w:tc>
          <w:tcPr>
            <w:tcW w:w="233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Акт № 43 от 30.06.2020</w:t>
            </w:r>
            <w:r w:rsidR="00EF6460">
              <w:rPr>
                <w:sz w:val="17"/>
                <w:szCs w:val="17"/>
              </w:rPr>
              <w:t>, нарушений не имеется</w:t>
            </w:r>
          </w:p>
        </w:tc>
      </w:tr>
      <w:tr w:rsidR="00070A01" w:rsidRPr="00070A01" w:rsidTr="00E33D2F">
        <w:tc>
          <w:tcPr>
            <w:tcW w:w="37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0A01" w:rsidRPr="00E33D2F" w:rsidRDefault="00070A01" w:rsidP="00E33D2F">
            <w:pPr>
              <w:pStyle w:val="ab"/>
              <w:numPr>
                <w:ilvl w:val="0"/>
                <w:numId w:val="39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ООО «Газпром газораспределение Москва»</w:t>
            </w:r>
          </w:p>
        </w:tc>
        <w:tc>
          <w:tcPr>
            <w:tcW w:w="11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7751523230</w:t>
            </w:r>
          </w:p>
        </w:tc>
        <w:tc>
          <w:tcPr>
            <w:tcW w:w="113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Июнь</w:t>
            </w:r>
          </w:p>
        </w:tc>
        <w:tc>
          <w:tcPr>
            <w:tcW w:w="13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Исполнено </w:t>
            </w:r>
          </w:p>
        </w:tc>
        <w:tc>
          <w:tcPr>
            <w:tcW w:w="233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Акт № 41 от 19.06.2020</w:t>
            </w:r>
            <w:r w:rsidR="00EF6460">
              <w:rPr>
                <w:sz w:val="17"/>
                <w:szCs w:val="17"/>
              </w:rPr>
              <w:t>, нарушений не имеется</w:t>
            </w:r>
          </w:p>
        </w:tc>
      </w:tr>
      <w:tr w:rsidR="00070A01" w:rsidRPr="00070A01" w:rsidTr="00E33D2F">
        <w:tc>
          <w:tcPr>
            <w:tcW w:w="37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0A01" w:rsidRPr="00E33D2F" w:rsidRDefault="00070A01" w:rsidP="00E33D2F">
            <w:pPr>
              <w:pStyle w:val="ab"/>
              <w:numPr>
                <w:ilvl w:val="0"/>
                <w:numId w:val="39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 АО «Газпром газораспределение Нальчик»</w:t>
            </w:r>
          </w:p>
        </w:tc>
        <w:tc>
          <w:tcPr>
            <w:tcW w:w="11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0711009650</w:t>
            </w:r>
          </w:p>
        </w:tc>
        <w:tc>
          <w:tcPr>
            <w:tcW w:w="113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Июнь</w:t>
            </w:r>
          </w:p>
        </w:tc>
        <w:tc>
          <w:tcPr>
            <w:tcW w:w="13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Исполнено </w:t>
            </w:r>
          </w:p>
        </w:tc>
        <w:tc>
          <w:tcPr>
            <w:tcW w:w="233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Акт № 34 от 18.06.2020</w:t>
            </w:r>
            <w:r w:rsidR="00EF6460">
              <w:rPr>
                <w:sz w:val="17"/>
                <w:szCs w:val="17"/>
              </w:rPr>
              <w:t>, нарушений не имеется</w:t>
            </w:r>
          </w:p>
        </w:tc>
      </w:tr>
      <w:tr w:rsidR="00070A01" w:rsidRPr="00070A01" w:rsidTr="00E33D2F">
        <w:tc>
          <w:tcPr>
            <w:tcW w:w="37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0A01" w:rsidRPr="00E33D2F" w:rsidRDefault="00070A01" w:rsidP="00E33D2F">
            <w:pPr>
              <w:pStyle w:val="ab"/>
              <w:numPr>
                <w:ilvl w:val="0"/>
                <w:numId w:val="39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ПАО «Газпром газораспределение Нижний Новгород»</w:t>
            </w:r>
          </w:p>
        </w:tc>
        <w:tc>
          <w:tcPr>
            <w:tcW w:w="11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5200000102</w:t>
            </w:r>
          </w:p>
        </w:tc>
        <w:tc>
          <w:tcPr>
            <w:tcW w:w="113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Июнь</w:t>
            </w:r>
          </w:p>
        </w:tc>
        <w:tc>
          <w:tcPr>
            <w:tcW w:w="13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 Исполнено</w:t>
            </w:r>
          </w:p>
        </w:tc>
        <w:tc>
          <w:tcPr>
            <w:tcW w:w="233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Акт № 42 от 30.06.2020</w:t>
            </w:r>
            <w:r w:rsidR="00EF6460">
              <w:rPr>
                <w:sz w:val="17"/>
                <w:szCs w:val="17"/>
              </w:rPr>
              <w:t>, нарушений не имеется</w:t>
            </w:r>
          </w:p>
        </w:tc>
      </w:tr>
      <w:tr w:rsidR="00070A01" w:rsidRPr="00070A01" w:rsidTr="00E33D2F">
        <w:tc>
          <w:tcPr>
            <w:tcW w:w="37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0A01" w:rsidRPr="00E33D2F" w:rsidRDefault="00070A01" w:rsidP="00E33D2F">
            <w:pPr>
              <w:pStyle w:val="ab"/>
              <w:numPr>
                <w:ilvl w:val="0"/>
                <w:numId w:val="39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АО «Газпром газораспределение Орел»</w:t>
            </w:r>
          </w:p>
        </w:tc>
        <w:tc>
          <w:tcPr>
            <w:tcW w:w="11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 5700000020</w:t>
            </w:r>
          </w:p>
        </w:tc>
        <w:tc>
          <w:tcPr>
            <w:tcW w:w="113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Апрель</w:t>
            </w:r>
          </w:p>
        </w:tc>
        <w:tc>
          <w:tcPr>
            <w:tcW w:w="13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 Исполнено</w:t>
            </w:r>
          </w:p>
        </w:tc>
        <w:tc>
          <w:tcPr>
            <w:tcW w:w="233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Акт № 25 от 27.04.2020</w:t>
            </w:r>
            <w:r w:rsidR="00EF6460">
              <w:rPr>
                <w:sz w:val="17"/>
                <w:szCs w:val="17"/>
              </w:rPr>
              <w:t>, нарушений не имеется</w:t>
            </w:r>
          </w:p>
        </w:tc>
      </w:tr>
      <w:tr w:rsidR="00070A01" w:rsidRPr="00070A01" w:rsidTr="00E33D2F">
        <w:tc>
          <w:tcPr>
            <w:tcW w:w="37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0A01" w:rsidRPr="00E33D2F" w:rsidRDefault="00070A01" w:rsidP="00E33D2F">
            <w:pPr>
              <w:pStyle w:val="ab"/>
              <w:numPr>
                <w:ilvl w:val="0"/>
                <w:numId w:val="39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АО «Газпром газораспределение Пенза»</w:t>
            </w:r>
          </w:p>
        </w:tc>
        <w:tc>
          <w:tcPr>
            <w:tcW w:w="11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 5836611971</w:t>
            </w:r>
          </w:p>
        </w:tc>
        <w:tc>
          <w:tcPr>
            <w:tcW w:w="113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Май</w:t>
            </w:r>
          </w:p>
        </w:tc>
        <w:tc>
          <w:tcPr>
            <w:tcW w:w="13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 Исполнено</w:t>
            </w:r>
          </w:p>
        </w:tc>
        <w:tc>
          <w:tcPr>
            <w:tcW w:w="233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Акт № 26 от 08.05.2020</w:t>
            </w:r>
            <w:r w:rsidR="00EF6460">
              <w:rPr>
                <w:sz w:val="17"/>
                <w:szCs w:val="17"/>
              </w:rPr>
              <w:t>, нарушений не имеется</w:t>
            </w:r>
          </w:p>
        </w:tc>
      </w:tr>
      <w:tr w:rsidR="00070A01" w:rsidRPr="00070A01" w:rsidTr="00E33D2F">
        <w:tc>
          <w:tcPr>
            <w:tcW w:w="37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0A01" w:rsidRPr="00E33D2F" w:rsidRDefault="00070A01" w:rsidP="00E33D2F">
            <w:pPr>
              <w:pStyle w:val="ab"/>
              <w:numPr>
                <w:ilvl w:val="0"/>
                <w:numId w:val="39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 АО «Газпром газораспределение Пермь»</w:t>
            </w:r>
          </w:p>
        </w:tc>
        <w:tc>
          <w:tcPr>
            <w:tcW w:w="11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5902183841</w:t>
            </w:r>
          </w:p>
        </w:tc>
        <w:tc>
          <w:tcPr>
            <w:tcW w:w="113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Июнь</w:t>
            </w:r>
          </w:p>
        </w:tc>
        <w:tc>
          <w:tcPr>
            <w:tcW w:w="13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 Исполнено</w:t>
            </w:r>
          </w:p>
        </w:tc>
        <w:tc>
          <w:tcPr>
            <w:tcW w:w="233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Акт № 53 от 26.06.2020</w:t>
            </w:r>
            <w:r w:rsidR="00EF6460">
              <w:rPr>
                <w:sz w:val="17"/>
                <w:szCs w:val="17"/>
              </w:rPr>
              <w:t>, нарушений не имеется</w:t>
            </w:r>
          </w:p>
        </w:tc>
      </w:tr>
      <w:tr w:rsidR="00070A01" w:rsidRPr="00070A01" w:rsidTr="00E33D2F">
        <w:tc>
          <w:tcPr>
            <w:tcW w:w="37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0A01" w:rsidRPr="00E33D2F" w:rsidRDefault="00070A01" w:rsidP="00E33D2F">
            <w:pPr>
              <w:pStyle w:val="ab"/>
              <w:numPr>
                <w:ilvl w:val="0"/>
                <w:numId w:val="39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АО «Газпром газораспределение Петрозаводск»</w:t>
            </w:r>
          </w:p>
        </w:tc>
        <w:tc>
          <w:tcPr>
            <w:tcW w:w="11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 1001009551</w:t>
            </w:r>
          </w:p>
        </w:tc>
        <w:tc>
          <w:tcPr>
            <w:tcW w:w="113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Апрель</w:t>
            </w:r>
          </w:p>
        </w:tc>
        <w:tc>
          <w:tcPr>
            <w:tcW w:w="13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 Исполнено</w:t>
            </w:r>
          </w:p>
        </w:tc>
        <w:tc>
          <w:tcPr>
            <w:tcW w:w="233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Акт № 22 от 07.04.2020</w:t>
            </w:r>
            <w:r w:rsidR="00EF6460">
              <w:rPr>
                <w:sz w:val="17"/>
                <w:szCs w:val="17"/>
              </w:rPr>
              <w:t>, нарушений не имеется</w:t>
            </w:r>
          </w:p>
        </w:tc>
      </w:tr>
      <w:tr w:rsidR="00070A01" w:rsidRPr="00070A01" w:rsidTr="00E33D2F">
        <w:tc>
          <w:tcPr>
            <w:tcW w:w="37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0A01" w:rsidRPr="00E33D2F" w:rsidRDefault="00070A01" w:rsidP="00E33D2F">
            <w:pPr>
              <w:pStyle w:val="ab"/>
              <w:numPr>
                <w:ilvl w:val="0"/>
                <w:numId w:val="39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 ПАО «Газпром газораспределение Ростов-на-Дону»</w:t>
            </w:r>
          </w:p>
        </w:tc>
        <w:tc>
          <w:tcPr>
            <w:tcW w:w="11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 6163000368</w:t>
            </w:r>
          </w:p>
        </w:tc>
        <w:tc>
          <w:tcPr>
            <w:tcW w:w="113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Май</w:t>
            </w:r>
          </w:p>
        </w:tc>
        <w:tc>
          <w:tcPr>
            <w:tcW w:w="13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 Исполнено</w:t>
            </w:r>
          </w:p>
        </w:tc>
        <w:tc>
          <w:tcPr>
            <w:tcW w:w="233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Акт № 28 от 28.05.2020</w:t>
            </w:r>
            <w:r w:rsidR="00EF6460">
              <w:rPr>
                <w:sz w:val="17"/>
                <w:szCs w:val="17"/>
              </w:rPr>
              <w:t>, нарушений не имеется</w:t>
            </w:r>
          </w:p>
        </w:tc>
      </w:tr>
      <w:tr w:rsidR="00070A01" w:rsidRPr="00070A01" w:rsidTr="00E33D2F">
        <w:tc>
          <w:tcPr>
            <w:tcW w:w="37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0A01" w:rsidRPr="00E33D2F" w:rsidRDefault="00070A01" w:rsidP="00E33D2F">
            <w:pPr>
              <w:pStyle w:val="ab"/>
              <w:numPr>
                <w:ilvl w:val="0"/>
                <w:numId w:val="39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 ООО «Газпром газораспределение Самара»</w:t>
            </w:r>
          </w:p>
        </w:tc>
        <w:tc>
          <w:tcPr>
            <w:tcW w:w="11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 6345009196</w:t>
            </w:r>
          </w:p>
        </w:tc>
        <w:tc>
          <w:tcPr>
            <w:tcW w:w="113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Май</w:t>
            </w:r>
          </w:p>
        </w:tc>
        <w:tc>
          <w:tcPr>
            <w:tcW w:w="13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 Исполнено</w:t>
            </w:r>
          </w:p>
        </w:tc>
        <w:tc>
          <w:tcPr>
            <w:tcW w:w="233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Акт № 29 от 29.05.2020</w:t>
            </w:r>
            <w:r w:rsidR="00EF6460">
              <w:rPr>
                <w:sz w:val="17"/>
                <w:szCs w:val="17"/>
              </w:rPr>
              <w:t>, нарушений не имеется</w:t>
            </w:r>
          </w:p>
        </w:tc>
      </w:tr>
      <w:tr w:rsidR="00070A01" w:rsidRPr="00070A01" w:rsidTr="00E33D2F">
        <w:tc>
          <w:tcPr>
            <w:tcW w:w="37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0A01" w:rsidRPr="00E33D2F" w:rsidRDefault="00070A01" w:rsidP="00E33D2F">
            <w:pPr>
              <w:pStyle w:val="ab"/>
              <w:numPr>
                <w:ilvl w:val="0"/>
                <w:numId w:val="39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АО «Газпром газораспределение Ставрополь»</w:t>
            </w:r>
          </w:p>
        </w:tc>
        <w:tc>
          <w:tcPr>
            <w:tcW w:w="11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 2635014240</w:t>
            </w:r>
          </w:p>
        </w:tc>
        <w:tc>
          <w:tcPr>
            <w:tcW w:w="113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Июнь</w:t>
            </w:r>
          </w:p>
        </w:tc>
        <w:tc>
          <w:tcPr>
            <w:tcW w:w="13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Исполнено </w:t>
            </w:r>
          </w:p>
        </w:tc>
        <w:tc>
          <w:tcPr>
            <w:tcW w:w="233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Акт № 38 от 19.06.2020</w:t>
            </w:r>
            <w:r w:rsidR="00EF6460">
              <w:rPr>
                <w:sz w:val="17"/>
                <w:szCs w:val="17"/>
              </w:rPr>
              <w:t>, нарушений не имеется</w:t>
            </w:r>
          </w:p>
        </w:tc>
      </w:tr>
      <w:tr w:rsidR="00070A01" w:rsidRPr="00070A01" w:rsidTr="00E33D2F">
        <w:tc>
          <w:tcPr>
            <w:tcW w:w="37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0A01" w:rsidRPr="00E33D2F" w:rsidRDefault="00070A01" w:rsidP="00E33D2F">
            <w:pPr>
              <w:pStyle w:val="ab"/>
              <w:numPr>
                <w:ilvl w:val="0"/>
                <w:numId w:val="39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АО «Газпром газораспределение Сыктывкар»</w:t>
            </w:r>
          </w:p>
        </w:tc>
        <w:tc>
          <w:tcPr>
            <w:tcW w:w="11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 1101300468</w:t>
            </w:r>
          </w:p>
        </w:tc>
        <w:tc>
          <w:tcPr>
            <w:tcW w:w="113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Июнь</w:t>
            </w:r>
          </w:p>
        </w:tc>
        <w:tc>
          <w:tcPr>
            <w:tcW w:w="13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Исполнено </w:t>
            </w:r>
          </w:p>
        </w:tc>
        <w:tc>
          <w:tcPr>
            <w:tcW w:w="233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Акт № 46 от 30.06.2020</w:t>
            </w:r>
            <w:r w:rsidR="00EF6460">
              <w:rPr>
                <w:sz w:val="17"/>
                <w:szCs w:val="17"/>
              </w:rPr>
              <w:t>, нарушения имеются</w:t>
            </w:r>
          </w:p>
        </w:tc>
      </w:tr>
      <w:tr w:rsidR="00070A01" w:rsidRPr="00070A01" w:rsidTr="00E33D2F">
        <w:tc>
          <w:tcPr>
            <w:tcW w:w="37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0A01" w:rsidRPr="00E33D2F" w:rsidRDefault="00070A01" w:rsidP="00E33D2F">
            <w:pPr>
              <w:pStyle w:val="ab"/>
              <w:numPr>
                <w:ilvl w:val="0"/>
                <w:numId w:val="39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АО «Газпром газораспределение Тверь»</w:t>
            </w:r>
          </w:p>
        </w:tc>
        <w:tc>
          <w:tcPr>
            <w:tcW w:w="11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 6900000364</w:t>
            </w:r>
          </w:p>
        </w:tc>
        <w:tc>
          <w:tcPr>
            <w:tcW w:w="113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Май</w:t>
            </w:r>
          </w:p>
        </w:tc>
        <w:tc>
          <w:tcPr>
            <w:tcW w:w="13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Исполнено </w:t>
            </w:r>
          </w:p>
        </w:tc>
        <w:tc>
          <w:tcPr>
            <w:tcW w:w="233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Акт № 27 от 22.05.2020</w:t>
            </w:r>
            <w:r w:rsidR="00EF6460">
              <w:rPr>
                <w:sz w:val="17"/>
                <w:szCs w:val="17"/>
              </w:rPr>
              <w:t>, нарушений не имеется</w:t>
            </w:r>
          </w:p>
        </w:tc>
      </w:tr>
      <w:tr w:rsidR="00070A01" w:rsidRPr="00070A01" w:rsidTr="00E33D2F">
        <w:tc>
          <w:tcPr>
            <w:tcW w:w="37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0A01" w:rsidRPr="00E33D2F" w:rsidRDefault="00070A01" w:rsidP="00E33D2F">
            <w:pPr>
              <w:pStyle w:val="ab"/>
              <w:numPr>
                <w:ilvl w:val="0"/>
                <w:numId w:val="39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 ООО «Газпром газораспределение Томск»</w:t>
            </w:r>
          </w:p>
        </w:tc>
        <w:tc>
          <w:tcPr>
            <w:tcW w:w="11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 7017203428</w:t>
            </w:r>
          </w:p>
        </w:tc>
        <w:tc>
          <w:tcPr>
            <w:tcW w:w="113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Май</w:t>
            </w:r>
          </w:p>
        </w:tc>
        <w:tc>
          <w:tcPr>
            <w:tcW w:w="13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Исполнено </w:t>
            </w:r>
          </w:p>
        </w:tc>
        <w:tc>
          <w:tcPr>
            <w:tcW w:w="233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Акт № 31 от 22.05.2020</w:t>
            </w:r>
            <w:r w:rsidR="00EF6460">
              <w:rPr>
                <w:sz w:val="17"/>
                <w:szCs w:val="17"/>
              </w:rPr>
              <w:t>, нарушений не имеется</w:t>
            </w:r>
          </w:p>
        </w:tc>
      </w:tr>
      <w:tr w:rsidR="00070A01" w:rsidRPr="00070A01" w:rsidTr="00E33D2F">
        <w:tc>
          <w:tcPr>
            <w:tcW w:w="37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0A01" w:rsidRPr="00E33D2F" w:rsidRDefault="00070A01" w:rsidP="00E33D2F">
            <w:pPr>
              <w:pStyle w:val="ab"/>
              <w:numPr>
                <w:ilvl w:val="0"/>
                <w:numId w:val="39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ООО «Газпром газораспределение Ульяновск»</w:t>
            </w:r>
          </w:p>
        </w:tc>
        <w:tc>
          <w:tcPr>
            <w:tcW w:w="11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 7303022447</w:t>
            </w:r>
          </w:p>
        </w:tc>
        <w:tc>
          <w:tcPr>
            <w:tcW w:w="113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Июнь</w:t>
            </w:r>
          </w:p>
        </w:tc>
        <w:tc>
          <w:tcPr>
            <w:tcW w:w="13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Исполнено </w:t>
            </w:r>
          </w:p>
        </w:tc>
        <w:tc>
          <w:tcPr>
            <w:tcW w:w="233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Акт № 48 от 26.06.2020</w:t>
            </w:r>
            <w:r w:rsidR="00EF6460">
              <w:rPr>
                <w:sz w:val="17"/>
                <w:szCs w:val="17"/>
              </w:rPr>
              <w:t>, нарушений не имеется</w:t>
            </w:r>
          </w:p>
        </w:tc>
      </w:tr>
      <w:tr w:rsidR="00070A01" w:rsidRPr="00070A01" w:rsidTr="00E33D2F">
        <w:tc>
          <w:tcPr>
            <w:tcW w:w="37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0A01" w:rsidRPr="00E33D2F" w:rsidRDefault="00070A01" w:rsidP="00E33D2F">
            <w:pPr>
              <w:pStyle w:val="ab"/>
              <w:numPr>
                <w:ilvl w:val="0"/>
                <w:numId w:val="39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 АО «Газпром газораспределение Черкесск»</w:t>
            </w:r>
          </w:p>
        </w:tc>
        <w:tc>
          <w:tcPr>
            <w:tcW w:w="11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 0900000116</w:t>
            </w:r>
          </w:p>
        </w:tc>
        <w:tc>
          <w:tcPr>
            <w:tcW w:w="113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Июнь</w:t>
            </w:r>
          </w:p>
        </w:tc>
        <w:tc>
          <w:tcPr>
            <w:tcW w:w="13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Исполнено </w:t>
            </w:r>
          </w:p>
        </w:tc>
        <w:tc>
          <w:tcPr>
            <w:tcW w:w="233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Акт № 49 от 26.06.2020</w:t>
            </w:r>
            <w:r w:rsidR="00EF6460">
              <w:rPr>
                <w:sz w:val="17"/>
                <w:szCs w:val="17"/>
              </w:rPr>
              <w:t>, нарушений не имеется</w:t>
            </w:r>
          </w:p>
        </w:tc>
      </w:tr>
      <w:tr w:rsidR="00070A01" w:rsidRPr="00070A01" w:rsidTr="00E33D2F">
        <w:tc>
          <w:tcPr>
            <w:tcW w:w="37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0A01" w:rsidRPr="00E33D2F" w:rsidRDefault="00070A01" w:rsidP="00E33D2F">
            <w:pPr>
              <w:pStyle w:val="ab"/>
              <w:numPr>
                <w:ilvl w:val="0"/>
                <w:numId w:val="39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АО «Газпром газораспределение Ярославль»</w:t>
            </w:r>
          </w:p>
        </w:tc>
        <w:tc>
          <w:tcPr>
            <w:tcW w:w="11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7604012347</w:t>
            </w:r>
          </w:p>
        </w:tc>
        <w:tc>
          <w:tcPr>
            <w:tcW w:w="113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Июнь</w:t>
            </w:r>
          </w:p>
        </w:tc>
        <w:tc>
          <w:tcPr>
            <w:tcW w:w="13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 Исполнено</w:t>
            </w:r>
          </w:p>
        </w:tc>
        <w:tc>
          <w:tcPr>
            <w:tcW w:w="233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Акт № 39 от 19.06.2020</w:t>
            </w:r>
            <w:r w:rsidR="00EF6460">
              <w:rPr>
                <w:sz w:val="17"/>
                <w:szCs w:val="17"/>
              </w:rPr>
              <w:t>, нарушений не имеется</w:t>
            </w:r>
          </w:p>
        </w:tc>
      </w:tr>
      <w:tr w:rsidR="00070A01" w:rsidRPr="00070A01" w:rsidTr="00E33D2F">
        <w:tc>
          <w:tcPr>
            <w:tcW w:w="37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0A01" w:rsidRPr="00E33D2F" w:rsidRDefault="00070A01" w:rsidP="00E33D2F">
            <w:pPr>
              <w:pStyle w:val="ab"/>
              <w:numPr>
                <w:ilvl w:val="0"/>
                <w:numId w:val="39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 ООО «Газремонт»</w:t>
            </w:r>
          </w:p>
        </w:tc>
        <w:tc>
          <w:tcPr>
            <w:tcW w:w="11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1101047208</w:t>
            </w:r>
          </w:p>
        </w:tc>
        <w:tc>
          <w:tcPr>
            <w:tcW w:w="113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Июнь</w:t>
            </w:r>
          </w:p>
        </w:tc>
        <w:tc>
          <w:tcPr>
            <w:tcW w:w="13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Исполнено </w:t>
            </w:r>
          </w:p>
        </w:tc>
        <w:tc>
          <w:tcPr>
            <w:tcW w:w="233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Акт № 45 от 30.06.2020</w:t>
            </w:r>
            <w:r w:rsidR="00EF6460">
              <w:rPr>
                <w:sz w:val="17"/>
                <w:szCs w:val="17"/>
              </w:rPr>
              <w:t>, нарушения имеются</w:t>
            </w:r>
          </w:p>
        </w:tc>
      </w:tr>
      <w:tr w:rsidR="00070A01" w:rsidRPr="00070A01" w:rsidTr="00E33D2F">
        <w:tc>
          <w:tcPr>
            <w:tcW w:w="37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0A01" w:rsidRPr="00E33D2F" w:rsidRDefault="00070A01" w:rsidP="00E33D2F">
            <w:pPr>
              <w:pStyle w:val="ab"/>
              <w:numPr>
                <w:ilvl w:val="0"/>
                <w:numId w:val="39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ООО «Газстрой Северо-Запад»</w:t>
            </w:r>
          </w:p>
        </w:tc>
        <w:tc>
          <w:tcPr>
            <w:tcW w:w="11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7810495185</w:t>
            </w:r>
          </w:p>
        </w:tc>
        <w:tc>
          <w:tcPr>
            <w:tcW w:w="113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Май</w:t>
            </w:r>
          </w:p>
        </w:tc>
        <w:tc>
          <w:tcPr>
            <w:tcW w:w="13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 Исполнено</w:t>
            </w:r>
          </w:p>
        </w:tc>
        <w:tc>
          <w:tcPr>
            <w:tcW w:w="233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Акт № 30 от 29.05.2020</w:t>
            </w:r>
            <w:r w:rsidR="00EF6460">
              <w:rPr>
                <w:sz w:val="17"/>
                <w:szCs w:val="17"/>
              </w:rPr>
              <w:t>, нарушения имеются</w:t>
            </w:r>
          </w:p>
        </w:tc>
      </w:tr>
      <w:tr w:rsidR="00070A01" w:rsidRPr="00070A01" w:rsidTr="00E33D2F">
        <w:tc>
          <w:tcPr>
            <w:tcW w:w="37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0A01" w:rsidRPr="00E33D2F" w:rsidRDefault="00070A01" w:rsidP="00E33D2F">
            <w:pPr>
              <w:pStyle w:val="ab"/>
              <w:numPr>
                <w:ilvl w:val="0"/>
                <w:numId w:val="39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ОАО «Калининградгазификация»</w:t>
            </w:r>
          </w:p>
        </w:tc>
        <w:tc>
          <w:tcPr>
            <w:tcW w:w="11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 3906214945</w:t>
            </w:r>
          </w:p>
        </w:tc>
        <w:tc>
          <w:tcPr>
            <w:tcW w:w="113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Июнь</w:t>
            </w:r>
          </w:p>
        </w:tc>
        <w:tc>
          <w:tcPr>
            <w:tcW w:w="13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 Исполнено</w:t>
            </w:r>
          </w:p>
        </w:tc>
        <w:tc>
          <w:tcPr>
            <w:tcW w:w="233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Акт № 50 от 26.06.2020</w:t>
            </w:r>
            <w:r w:rsidR="00EF6460">
              <w:rPr>
                <w:sz w:val="17"/>
                <w:szCs w:val="17"/>
              </w:rPr>
              <w:t>, нарушений не имеется</w:t>
            </w:r>
          </w:p>
        </w:tc>
      </w:tr>
      <w:tr w:rsidR="00070A01" w:rsidRPr="00070A01" w:rsidTr="00E33D2F">
        <w:tc>
          <w:tcPr>
            <w:tcW w:w="37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0A01" w:rsidRPr="00E33D2F" w:rsidRDefault="00070A01" w:rsidP="00E33D2F">
            <w:pPr>
              <w:pStyle w:val="ab"/>
              <w:numPr>
                <w:ilvl w:val="0"/>
                <w:numId w:val="39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ООО «НГТИИ»</w:t>
            </w:r>
          </w:p>
        </w:tc>
        <w:tc>
          <w:tcPr>
            <w:tcW w:w="11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7814605287</w:t>
            </w:r>
          </w:p>
        </w:tc>
        <w:tc>
          <w:tcPr>
            <w:tcW w:w="113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Июнь</w:t>
            </w:r>
          </w:p>
        </w:tc>
        <w:tc>
          <w:tcPr>
            <w:tcW w:w="13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 Исполнено</w:t>
            </w:r>
          </w:p>
        </w:tc>
        <w:tc>
          <w:tcPr>
            <w:tcW w:w="233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Акт № 36 от 17.06.2020</w:t>
            </w:r>
            <w:r w:rsidR="00EF6460">
              <w:rPr>
                <w:sz w:val="17"/>
                <w:szCs w:val="17"/>
              </w:rPr>
              <w:t>, нарушений не имеется</w:t>
            </w:r>
          </w:p>
        </w:tc>
      </w:tr>
      <w:tr w:rsidR="00070A01" w:rsidRPr="00070A01" w:rsidTr="00E33D2F">
        <w:tc>
          <w:tcPr>
            <w:tcW w:w="37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0A01" w:rsidRPr="00E33D2F" w:rsidRDefault="00070A01" w:rsidP="00E33D2F">
            <w:pPr>
              <w:pStyle w:val="ab"/>
              <w:numPr>
                <w:ilvl w:val="0"/>
                <w:numId w:val="39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 АО «Строительное управление Север»</w:t>
            </w:r>
          </w:p>
        </w:tc>
        <w:tc>
          <w:tcPr>
            <w:tcW w:w="11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 7215003283</w:t>
            </w:r>
          </w:p>
        </w:tc>
        <w:tc>
          <w:tcPr>
            <w:tcW w:w="113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Май</w:t>
            </w:r>
          </w:p>
        </w:tc>
        <w:tc>
          <w:tcPr>
            <w:tcW w:w="13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 Исполнено</w:t>
            </w:r>
          </w:p>
        </w:tc>
        <w:tc>
          <w:tcPr>
            <w:tcW w:w="233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Акт № 32 от 22.05.2020</w:t>
            </w:r>
            <w:r w:rsidR="00EF6460">
              <w:rPr>
                <w:sz w:val="17"/>
                <w:szCs w:val="17"/>
              </w:rPr>
              <w:t>, нарушений не имеется</w:t>
            </w:r>
          </w:p>
        </w:tc>
      </w:tr>
      <w:tr w:rsidR="00070A01" w:rsidRPr="00070A01" w:rsidTr="00E33D2F">
        <w:tc>
          <w:tcPr>
            <w:tcW w:w="37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0A01" w:rsidRPr="00E33D2F" w:rsidRDefault="00070A01" w:rsidP="00E33D2F">
            <w:pPr>
              <w:pStyle w:val="ab"/>
              <w:numPr>
                <w:ilvl w:val="0"/>
                <w:numId w:val="39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 ООО «</w:t>
            </w:r>
            <w:proofErr w:type="spellStart"/>
            <w:r w:rsidRPr="00070A01">
              <w:rPr>
                <w:sz w:val="17"/>
                <w:szCs w:val="17"/>
              </w:rPr>
              <w:t>СтройТрейд</w:t>
            </w:r>
            <w:proofErr w:type="spellEnd"/>
            <w:r w:rsidRPr="00070A01">
              <w:rPr>
                <w:sz w:val="17"/>
                <w:szCs w:val="17"/>
              </w:rPr>
              <w:t xml:space="preserve"> Групп»</w:t>
            </w:r>
          </w:p>
        </w:tc>
        <w:tc>
          <w:tcPr>
            <w:tcW w:w="11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4708021654</w:t>
            </w:r>
          </w:p>
        </w:tc>
        <w:tc>
          <w:tcPr>
            <w:tcW w:w="113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Апрель </w:t>
            </w:r>
          </w:p>
        </w:tc>
        <w:tc>
          <w:tcPr>
            <w:tcW w:w="13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 Исполнено</w:t>
            </w:r>
          </w:p>
        </w:tc>
        <w:tc>
          <w:tcPr>
            <w:tcW w:w="233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Акт № 21 от 07.04.2020</w:t>
            </w:r>
            <w:r w:rsidR="00EF6460">
              <w:rPr>
                <w:sz w:val="17"/>
                <w:szCs w:val="17"/>
              </w:rPr>
              <w:t>, нарушения имеются</w:t>
            </w:r>
          </w:p>
        </w:tc>
      </w:tr>
      <w:tr w:rsidR="00070A01" w:rsidRPr="00070A01" w:rsidTr="00E33D2F">
        <w:tc>
          <w:tcPr>
            <w:tcW w:w="37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0A01" w:rsidRPr="00E33D2F" w:rsidRDefault="00070A01" w:rsidP="00E33D2F">
            <w:pPr>
              <w:pStyle w:val="ab"/>
              <w:numPr>
                <w:ilvl w:val="0"/>
                <w:numId w:val="39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 ООО «ТЕХНОГАЗ»</w:t>
            </w:r>
          </w:p>
        </w:tc>
        <w:tc>
          <w:tcPr>
            <w:tcW w:w="11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 5902827253</w:t>
            </w:r>
          </w:p>
        </w:tc>
        <w:tc>
          <w:tcPr>
            <w:tcW w:w="113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Июнь</w:t>
            </w:r>
          </w:p>
        </w:tc>
        <w:tc>
          <w:tcPr>
            <w:tcW w:w="13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Исполнено </w:t>
            </w:r>
          </w:p>
        </w:tc>
        <w:tc>
          <w:tcPr>
            <w:tcW w:w="233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Акт № 51 от 26.06.2020</w:t>
            </w:r>
            <w:r w:rsidR="00EF6460">
              <w:rPr>
                <w:sz w:val="17"/>
                <w:szCs w:val="17"/>
              </w:rPr>
              <w:t>, нарушений не имеется</w:t>
            </w:r>
          </w:p>
        </w:tc>
      </w:tr>
      <w:tr w:rsidR="00070A01" w:rsidRPr="00070A01" w:rsidTr="00E33D2F">
        <w:tc>
          <w:tcPr>
            <w:tcW w:w="37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0A01" w:rsidRPr="00E33D2F" w:rsidRDefault="00070A01" w:rsidP="00E33D2F">
            <w:pPr>
              <w:pStyle w:val="ab"/>
              <w:numPr>
                <w:ilvl w:val="0"/>
                <w:numId w:val="39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 ООО «Техно-Сервис»</w:t>
            </w:r>
          </w:p>
        </w:tc>
        <w:tc>
          <w:tcPr>
            <w:tcW w:w="11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 7326031060</w:t>
            </w:r>
          </w:p>
        </w:tc>
        <w:tc>
          <w:tcPr>
            <w:tcW w:w="113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Июнь</w:t>
            </w:r>
          </w:p>
        </w:tc>
        <w:tc>
          <w:tcPr>
            <w:tcW w:w="13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Исполнено </w:t>
            </w:r>
          </w:p>
        </w:tc>
        <w:tc>
          <w:tcPr>
            <w:tcW w:w="233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Акт № 52 от 26.06.2020</w:t>
            </w:r>
            <w:r w:rsidR="00EF6460">
              <w:rPr>
                <w:sz w:val="17"/>
                <w:szCs w:val="17"/>
              </w:rPr>
              <w:t xml:space="preserve">, </w:t>
            </w:r>
            <w:r w:rsidR="00EF6460">
              <w:rPr>
                <w:sz w:val="17"/>
                <w:szCs w:val="17"/>
              </w:rPr>
              <w:lastRenderedPageBreak/>
              <w:t>нарушений не имеется</w:t>
            </w:r>
          </w:p>
        </w:tc>
      </w:tr>
      <w:tr w:rsidR="00070A01" w:rsidRPr="00070A01" w:rsidTr="00E33D2F">
        <w:tc>
          <w:tcPr>
            <w:tcW w:w="37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0A01" w:rsidRPr="00E33D2F" w:rsidRDefault="00070A01" w:rsidP="00E33D2F">
            <w:pPr>
              <w:pStyle w:val="ab"/>
              <w:numPr>
                <w:ilvl w:val="0"/>
                <w:numId w:val="39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АО «Тулагоргаз»</w:t>
            </w:r>
          </w:p>
        </w:tc>
        <w:tc>
          <w:tcPr>
            <w:tcW w:w="11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7102000154</w:t>
            </w:r>
          </w:p>
        </w:tc>
        <w:tc>
          <w:tcPr>
            <w:tcW w:w="113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Июнь</w:t>
            </w:r>
          </w:p>
        </w:tc>
        <w:tc>
          <w:tcPr>
            <w:tcW w:w="13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Исполнено </w:t>
            </w:r>
          </w:p>
        </w:tc>
        <w:tc>
          <w:tcPr>
            <w:tcW w:w="233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Акт № 35 от 19.06.2020</w:t>
            </w:r>
            <w:r w:rsidR="00EF6460">
              <w:rPr>
                <w:sz w:val="17"/>
                <w:szCs w:val="17"/>
              </w:rPr>
              <w:t>, нарушений не имеется</w:t>
            </w:r>
          </w:p>
        </w:tc>
      </w:tr>
      <w:tr w:rsidR="00070A01" w:rsidRPr="00070A01" w:rsidTr="00E33D2F">
        <w:tc>
          <w:tcPr>
            <w:tcW w:w="37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0A01" w:rsidRPr="00E33D2F" w:rsidRDefault="00070A01" w:rsidP="00E33D2F">
            <w:pPr>
              <w:pStyle w:val="ab"/>
              <w:numPr>
                <w:ilvl w:val="0"/>
                <w:numId w:val="39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Фонд «Газпром социальные инициативы»</w:t>
            </w:r>
          </w:p>
        </w:tc>
        <w:tc>
          <w:tcPr>
            <w:tcW w:w="11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7729451572</w:t>
            </w:r>
          </w:p>
        </w:tc>
        <w:tc>
          <w:tcPr>
            <w:tcW w:w="113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Май</w:t>
            </w:r>
          </w:p>
        </w:tc>
        <w:tc>
          <w:tcPr>
            <w:tcW w:w="13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 Исполнено</w:t>
            </w:r>
          </w:p>
        </w:tc>
        <w:tc>
          <w:tcPr>
            <w:tcW w:w="233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70A01" w:rsidRPr="00070A01" w:rsidRDefault="00070A01" w:rsidP="00070A0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070A01">
              <w:rPr>
                <w:sz w:val="17"/>
                <w:szCs w:val="17"/>
              </w:rPr>
              <w:t>Акт № 33 от 28.05.2020</w:t>
            </w:r>
            <w:r w:rsidR="00EF6460">
              <w:rPr>
                <w:sz w:val="17"/>
                <w:szCs w:val="17"/>
              </w:rPr>
              <w:t>, нарушений не имеется</w:t>
            </w:r>
          </w:p>
        </w:tc>
      </w:tr>
    </w:tbl>
    <w:p w:rsidR="000B4EB1" w:rsidRPr="000B4EB1" w:rsidRDefault="004E52CE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CE">
        <w:rPr>
          <w:rFonts w:ascii="Times New Roman" w:hAnsi="Times New Roman" w:cs="Times New Roman"/>
          <w:sz w:val="28"/>
          <w:szCs w:val="28"/>
        </w:rPr>
        <w:t xml:space="preserve">Итоги контрольных мероприятий за </w:t>
      </w:r>
      <w:r w:rsidR="00070A01">
        <w:rPr>
          <w:rFonts w:ascii="Times New Roman" w:hAnsi="Times New Roman" w:cs="Times New Roman"/>
          <w:sz w:val="28"/>
          <w:szCs w:val="28"/>
        </w:rPr>
        <w:t>второй</w:t>
      </w:r>
      <w:r w:rsidRPr="004E52CE">
        <w:rPr>
          <w:rFonts w:ascii="Times New Roman" w:hAnsi="Times New Roman" w:cs="Times New Roman"/>
          <w:sz w:val="28"/>
          <w:szCs w:val="28"/>
        </w:rPr>
        <w:t xml:space="preserve"> кв</w:t>
      </w:r>
      <w:r w:rsidR="00BE3390">
        <w:rPr>
          <w:rFonts w:ascii="Times New Roman" w:hAnsi="Times New Roman" w:cs="Times New Roman"/>
          <w:sz w:val="28"/>
          <w:szCs w:val="28"/>
        </w:rPr>
        <w:t>артал 2020</w:t>
      </w:r>
      <w:r w:rsidRPr="004E52CE">
        <w:rPr>
          <w:rFonts w:ascii="Times New Roman" w:hAnsi="Times New Roman" w:cs="Times New Roman"/>
          <w:sz w:val="28"/>
          <w:szCs w:val="28"/>
        </w:rPr>
        <w:t xml:space="preserve"> года размещены на официальном сайте Ассоциации СРО «ГС.П» www.sroproject.ru в разделах «График проверок» и «Реестр членов». В НОПРИЗ указанная информация направлялась в режиме текущей работы с Личным кабинетом члена НОПРИЗ.</w:t>
      </w:r>
    </w:p>
    <w:p w:rsidR="00CD54D7" w:rsidRPr="000B4EB1" w:rsidRDefault="00CD54D7" w:rsidP="00CD54D7">
      <w:pPr>
        <w:ind w:left="1560" w:firstLine="851"/>
        <w:rPr>
          <w:sz w:val="28"/>
          <w:szCs w:val="28"/>
        </w:rPr>
      </w:pPr>
      <w:r w:rsidRPr="000B4EB1">
        <w:rPr>
          <w:sz w:val="28"/>
          <w:szCs w:val="28"/>
        </w:rPr>
        <w:t xml:space="preserve">ГОЛОСОВАЛИ: </w:t>
      </w:r>
      <w:r w:rsidRPr="000B4EB1">
        <w:rPr>
          <w:sz w:val="28"/>
          <w:szCs w:val="28"/>
        </w:rPr>
        <w:tab/>
        <w:t>За – 4 (100 %)</w:t>
      </w:r>
    </w:p>
    <w:p w:rsidR="00CD54D7" w:rsidRPr="000B4EB1" w:rsidRDefault="00CD54D7" w:rsidP="00CD54D7">
      <w:pPr>
        <w:ind w:left="1560" w:firstLine="708"/>
        <w:rPr>
          <w:sz w:val="28"/>
          <w:szCs w:val="28"/>
        </w:rPr>
      </w:pPr>
      <w:r w:rsidRPr="000B4EB1">
        <w:rPr>
          <w:sz w:val="28"/>
          <w:szCs w:val="28"/>
        </w:rPr>
        <w:tab/>
      </w:r>
      <w:r w:rsidRPr="000B4EB1">
        <w:rPr>
          <w:sz w:val="28"/>
          <w:szCs w:val="28"/>
        </w:rPr>
        <w:tab/>
      </w:r>
      <w:r w:rsidRPr="000B4EB1">
        <w:rPr>
          <w:sz w:val="28"/>
          <w:szCs w:val="28"/>
        </w:rPr>
        <w:tab/>
      </w:r>
      <w:r w:rsidRPr="000B4EB1">
        <w:rPr>
          <w:sz w:val="28"/>
          <w:szCs w:val="28"/>
        </w:rPr>
        <w:tab/>
        <w:t>Против – 0 (0 %)</w:t>
      </w:r>
    </w:p>
    <w:p w:rsidR="00CD54D7" w:rsidRPr="000B4EB1" w:rsidRDefault="00CD54D7" w:rsidP="00CD54D7">
      <w:pPr>
        <w:ind w:left="1560" w:firstLine="708"/>
        <w:rPr>
          <w:sz w:val="28"/>
          <w:szCs w:val="28"/>
        </w:rPr>
      </w:pPr>
      <w:r w:rsidRPr="000B4EB1">
        <w:rPr>
          <w:sz w:val="28"/>
          <w:szCs w:val="28"/>
        </w:rPr>
        <w:tab/>
      </w:r>
      <w:r w:rsidRPr="000B4EB1">
        <w:rPr>
          <w:sz w:val="28"/>
          <w:szCs w:val="28"/>
        </w:rPr>
        <w:tab/>
      </w:r>
      <w:r w:rsidRPr="000B4EB1">
        <w:rPr>
          <w:sz w:val="28"/>
          <w:szCs w:val="28"/>
        </w:rPr>
        <w:tab/>
      </w:r>
      <w:r w:rsidRPr="000B4EB1">
        <w:rPr>
          <w:sz w:val="28"/>
          <w:szCs w:val="28"/>
        </w:rPr>
        <w:tab/>
        <w:t>Воздержались – 0 (0 %)</w:t>
      </w:r>
    </w:p>
    <w:p w:rsidR="002E7A2D" w:rsidRPr="000B4EB1" w:rsidRDefault="002E7A2D" w:rsidP="002E7A2D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4E52CE" w:rsidRPr="00487A46" w:rsidRDefault="004E52CE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A46">
        <w:rPr>
          <w:rFonts w:ascii="Times New Roman" w:hAnsi="Times New Roman" w:cs="Times New Roman"/>
          <w:sz w:val="28"/>
          <w:szCs w:val="28"/>
        </w:rPr>
        <w:t xml:space="preserve">Информацию председателя Контрольного комитета Ассоциации СРО «ГС.П» Зайцевой А.В. о работе Контрольного комитета Ассоциации СРО «ГС.П» </w:t>
      </w:r>
      <w:r w:rsidR="00070A01">
        <w:rPr>
          <w:rFonts w:ascii="Times New Roman" w:hAnsi="Times New Roman" w:cs="Times New Roman"/>
          <w:sz w:val="28"/>
          <w:szCs w:val="28"/>
        </w:rPr>
        <w:t>во втором</w:t>
      </w:r>
      <w:r>
        <w:rPr>
          <w:rFonts w:ascii="Times New Roman" w:hAnsi="Times New Roman" w:cs="Times New Roman"/>
          <w:sz w:val="28"/>
          <w:szCs w:val="28"/>
        </w:rPr>
        <w:t xml:space="preserve"> квартале 2020</w:t>
      </w:r>
      <w:r w:rsidRPr="00487A46">
        <w:rPr>
          <w:rFonts w:ascii="Times New Roman" w:hAnsi="Times New Roman" w:cs="Times New Roman"/>
          <w:sz w:val="28"/>
          <w:szCs w:val="28"/>
        </w:rPr>
        <w:t xml:space="preserve"> года принять к сведению.</w:t>
      </w:r>
    </w:p>
    <w:p w:rsidR="009A2174" w:rsidRDefault="009A2174" w:rsidP="007D7C1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460" w:rsidRPr="000B4EB1" w:rsidRDefault="00EF6460" w:rsidP="007D7C1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A46" w:rsidRPr="000B4EB1" w:rsidRDefault="00487A46" w:rsidP="00487A46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  <w:t xml:space="preserve">      ______________      А.В. Зайцева</w:t>
      </w:r>
    </w:p>
    <w:p w:rsidR="00487A46" w:rsidRPr="000B4EB1" w:rsidRDefault="00487A46" w:rsidP="00487A46">
      <w:pPr>
        <w:pStyle w:val="ConsPlusNonformat"/>
        <w:widowControl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 xml:space="preserve">Контрольного комитета Ассоциации СРО «ГС.П» </w:t>
      </w:r>
    </w:p>
    <w:p w:rsidR="00487A46" w:rsidRPr="000B4EB1" w:rsidRDefault="00487A46" w:rsidP="00487A46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A2D" w:rsidRPr="000B4EB1" w:rsidRDefault="002E7A2D" w:rsidP="002E7A2D">
      <w:pPr>
        <w:pStyle w:val="ConsPlusNonformat"/>
        <w:widowControl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  <w:t xml:space="preserve">     ______________   Ю.В. Семенова</w:t>
      </w:r>
    </w:p>
    <w:sectPr w:rsidR="002E7A2D" w:rsidRPr="000B4EB1" w:rsidSect="009A2174">
      <w:footerReference w:type="even" r:id="rId8"/>
      <w:footerReference w:type="default" r:id="rId9"/>
      <w:type w:val="continuous"/>
      <w:pgSz w:w="11906" w:h="16838" w:code="9"/>
      <w:pgMar w:top="1135" w:right="850" w:bottom="993" w:left="1701" w:header="51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A59" w:rsidRDefault="003A0A59">
      <w:r>
        <w:separator/>
      </w:r>
    </w:p>
  </w:endnote>
  <w:endnote w:type="continuationSeparator" w:id="0">
    <w:p w:rsidR="003A0A59" w:rsidRDefault="003A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A01" w:rsidRDefault="00070A01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070A01" w:rsidRDefault="00070A01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A01" w:rsidRDefault="00070A01">
    <w:pPr>
      <w:pStyle w:val="a3"/>
      <w:jc w:val="right"/>
    </w:pPr>
  </w:p>
  <w:p w:rsidR="00070A01" w:rsidRDefault="00070A01" w:rsidP="00F827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A59" w:rsidRDefault="003A0A59">
      <w:r>
        <w:separator/>
      </w:r>
    </w:p>
  </w:footnote>
  <w:footnote w:type="continuationSeparator" w:id="0">
    <w:p w:rsidR="003A0A59" w:rsidRDefault="003A0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3A27"/>
    <w:multiLevelType w:val="hybridMultilevel"/>
    <w:tmpl w:val="700ABC1A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3C134BE"/>
    <w:multiLevelType w:val="hybridMultilevel"/>
    <w:tmpl w:val="24EA71FE"/>
    <w:lvl w:ilvl="0" w:tplc="768A1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83179"/>
    <w:multiLevelType w:val="hybridMultilevel"/>
    <w:tmpl w:val="02327BC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A54643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C1EB6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 w15:restartNumberingAfterBreak="0">
    <w:nsid w:val="091D3B88"/>
    <w:multiLevelType w:val="multilevel"/>
    <w:tmpl w:val="557A8ACE"/>
    <w:lvl w:ilvl="0">
      <w:start w:val="1"/>
      <w:numFmt w:val="decimal"/>
      <w:lvlText w:val="1.%1."/>
      <w:lvlJc w:val="left"/>
      <w:pPr>
        <w:ind w:left="615" w:hanging="6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6" w15:restartNumberingAfterBreak="0">
    <w:nsid w:val="0B16787A"/>
    <w:multiLevelType w:val="hybridMultilevel"/>
    <w:tmpl w:val="E7E6ED9E"/>
    <w:lvl w:ilvl="0" w:tplc="B40488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0BB842D6"/>
    <w:multiLevelType w:val="hybridMultilevel"/>
    <w:tmpl w:val="538A452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ED6A3C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5D250F4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C130B9F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CF6055F"/>
    <w:multiLevelType w:val="hybridMultilevel"/>
    <w:tmpl w:val="4476E582"/>
    <w:lvl w:ilvl="0" w:tplc="C64012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A5999"/>
    <w:multiLevelType w:val="multilevel"/>
    <w:tmpl w:val="00006B6E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3" w15:restartNumberingAfterBreak="0">
    <w:nsid w:val="347D4DA4"/>
    <w:multiLevelType w:val="hybridMultilevel"/>
    <w:tmpl w:val="22C0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9433B"/>
    <w:multiLevelType w:val="hybridMultilevel"/>
    <w:tmpl w:val="8BA4A29E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C17A00"/>
    <w:multiLevelType w:val="hybridMultilevel"/>
    <w:tmpl w:val="FAEE073C"/>
    <w:lvl w:ilvl="0" w:tplc="39B8B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C184E"/>
    <w:multiLevelType w:val="hybridMultilevel"/>
    <w:tmpl w:val="8EA608EE"/>
    <w:lvl w:ilvl="0" w:tplc="5CA46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6EEF0">
      <w:start w:val="1"/>
      <w:numFmt w:val="decimal"/>
      <w:lvlText w:val="%2)"/>
      <w:lvlJc w:val="left"/>
      <w:pPr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73007"/>
    <w:multiLevelType w:val="hybridMultilevel"/>
    <w:tmpl w:val="6C36AFEE"/>
    <w:lvl w:ilvl="0" w:tplc="A8622D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251A3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9" w15:restartNumberingAfterBreak="0">
    <w:nsid w:val="484A126B"/>
    <w:multiLevelType w:val="hybridMultilevel"/>
    <w:tmpl w:val="2B48B188"/>
    <w:lvl w:ilvl="0" w:tplc="11E27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7701C2"/>
    <w:multiLevelType w:val="hybridMultilevel"/>
    <w:tmpl w:val="17627498"/>
    <w:lvl w:ilvl="0" w:tplc="7D022E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D85231B"/>
    <w:multiLevelType w:val="hybridMultilevel"/>
    <w:tmpl w:val="94D0974C"/>
    <w:lvl w:ilvl="0" w:tplc="992218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01C0BEB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35791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4" w15:restartNumberingAfterBreak="0">
    <w:nsid w:val="559C04A3"/>
    <w:multiLevelType w:val="hybridMultilevel"/>
    <w:tmpl w:val="8B7E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6132D"/>
    <w:multiLevelType w:val="hybridMultilevel"/>
    <w:tmpl w:val="39421140"/>
    <w:lvl w:ilvl="0" w:tplc="35B266C0">
      <w:start w:val="1"/>
      <w:numFmt w:val="decimal"/>
      <w:lvlText w:val="%1)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BD54696"/>
    <w:multiLevelType w:val="hybridMultilevel"/>
    <w:tmpl w:val="C48E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A1612"/>
    <w:multiLevelType w:val="hybridMultilevel"/>
    <w:tmpl w:val="E910BBB6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970117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6B275CD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0" w15:restartNumberingAfterBreak="0">
    <w:nsid w:val="6A311AC4"/>
    <w:multiLevelType w:val="hybridMultilevel"/>
    <w:tmpl w:val="C4A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B4723"/>
    <w:multiLevelType w:val="hybridMultilevel"/>
    <w:tmpl w:val="935CDD8E"/>
    <w:lvl w:ilvl="0" w:tplc="30941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633EA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D3E2BC0"/>
    <w:multiLevelType w:val="hybridMultilevel"/>
    <w:tmpl w:val="935A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36C9A"/>
    <w:multiLevelType w:val="hybridMultilevel"/>
    <w:tmpl w:val="218C5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9726F5"/>
    <w:multiLevelType w:val="hybridMultilevel"/>
    <w:tmpl w:val="888E2EC0"/>
    <w:lvl w:ilvl="0" w:tplc="01EE58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27D28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92A0B09"/>
    <w:multiLevelType w:val="hybridMultilevel"/>
    <w:tmpl w:val="DA9E5ED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D67F00"/>
    <w:multiLevelType w:val="hybridMultilevel"/>
    <w:tmpl w:val="EF8EA608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9"/>
  </w:num>
  <w:num w:numId="5">
    <w:abstractNumId w:val="26"/>
  </w:num>
  <w:num w:numId="6">
    <w:abstractNumId w:val="8"/>
  </w:num>
  <w:num w:numId="7">
    <w:abstractNumId w:val="9"/>
  </w:num>
  <w:num w:numId="8">
    <w:abstractNumId w:val="22"/>
  </w:num>
  <w:num w:numId="9">
    <w:abstractNumId w:val="3"/>
  </w:num>
  <w:num w:numId="10">
    <w:abstractNumId w:val="24"/>
  </w:num>
  <w:num w:numId="11">
    <w:abstractNumId w:val="23"/>
  </w:num>
  <w:num w:numId="12">
    <w:abstractNumId w:val="13"/>
  </w:num>
  <w:num w:numId="13">
    <w:abstractNumId w:val="30"/>
  </w:num>
  <w:num w:numId="14">
    <w:abstractNumId w:val="29"/>
  </w:num>
  <w:num w:numId="15">
    <w:abstractNumId w:val="18"/>
  </w:num>
  <w:num w:numId="16">
    <w:abstractNumId w:val="4"/>
  </w:num>
  <w:num w:numId="17">
    <w:abstractNumId w:val="33"/>
  </w:num>
  <w:num w:numId="18">
    <w:abstractNumId w:val="34"/>
  </w:num>
  <w:num w:numId="19">
    <w:abstractNumId w:val="31"/>
  </w:num>
  <w:num w:numId="20">
    <w:abstractNumId w:val="21"/>
  </w:num>
  <w:num w:numId="21">
    <w:abstractNumId w:val="20"/>
  </w:num>
  <w:num w:numId="22">
    <w:abstractNumId w:val="11"/>
  </w:num>
  <w:num w:numId="23">
    <w:abstractNumId w:val="15"/>
  </w:num>
  <w:num w:numId="24">
    <w:abstractNumId w:val="35"/>
  </w:num>
  <w:num w:numId="25">
    <w:abstractNumId w:val="16"/>
  </w:num>
  <w:num w:numId="26">
    <w:abstractNumId w:val="10"/>
  </w:num>
  <w:num w:numId="27">
    <w:abstractNumId w:val="36"/>
  </w:num>
  <w:num w:numId="28">
    <w:abstractNumId w:val="25"/>
  </w:num>
  <w:num w:numId="29">
    <w:abstractNumId w:val="38"/>
  </w:num>
  <w:num w:numId="30">
    <w:abstractNumId w:val="0"/>
  </w:num>
  <w:num w:numId="31">
    <w:abstractNumId w:val="2"/>
  </w:num>
  <w:num w:numId="32">
    <w:abstractNumId w:val="14"/>
  </w:num>
  <w:num w:numId="33">
    <w:abstractNumId w:val="7"/>
  </w:num>
  <w:num w:numId="34">
    <w:abstractNumId w:val="27"/>
  </w:num>
  <w:num w:numId="35">
    <w:abstractNumId w:val="32"/>
  </w:num>
  <w:num w:numId="36">
    <w:abstractNumId w:val="28"/>
  </w:num>
  <w:num w:numId="37">
    <w:abstractNumId w:val="37"/>
  </w:num>
  <w:num w:numId="38">
    <w:abstractNumId w:val="17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BF4"/>
    <w:rsid w:val="00050512"/>
    <w:rsid w:val="000524F4"/>
    <w:rsid w:val="0005262A"/>
    <w:rsid w:val="00053BA0"/>
    <w:rsid w:val="00054480"/>
    <w:rsid w:val="00060385"/>
    <w:rsid w:val="0006279E"/>
    <w:rsid w:val="00063974"/>
    <w:rsid w:val="0006572B"/>
    <w:rsid w:val="000658FC"/>
    <w:rsid w:val="00070524"/>
    <w:rsid w:val="00070A01"/>
    <w:rsid w:val="00070A43"/>
    <w:rsid w:val="0007160C"/>
    <w:rsid w:val="000716C2"/>
    <w:rsid w:val="00071B13"/>
    <w:rsid w:val="00073115"/>
    <w:rsid w:val="000747E0"/>
    <w:rsid w:val="00074B8F"/>
    <w:rsid w:val="00076551"/>
    <w:rsid w:val="000776DF"/>
    <w:rsid w:val="00080204"/>
    <w:rsid w:val="000806BA"/>
    <w:rsid w:val="00080B49"/>
    <w:rsid w:val="000816B2"/>
    <w:rsid w:val="00083F4A"/>
    <w:rsid w:val="00086402"/>
    <w:rsid w:val="000901E3"/>
    <w:rsid w:val="0009208D"/>
    <w:rsid w:val="00092796"/>
    <w:rsid w:val="00093914"/>
    <w:rsid w:val="00093F2B"/>
    <w:rsid w:val="00094E97"/>
    <w:rsid w:val="00095A59"/>
    <w:rsid w:val="000975A3"/>
    <w:rsid w:val="000A0FD7"/>
    <w:rsid w:val="000A1424"/>
    <w:rsid w:val="000A4886"/>
    <w:rsid w:val="000A56F3"/>
    <w:rsid w:val="000A62E9"/>
    <w:rsid w:val="000A73B4"/>
    <w:rsid w:val="000B0A9B"/>
    <w:rsid w:val="000B4DC0"/>
    <w:rsid w:val="000B4EB1"/>
    <w:rsid w:val="000B5663"/>
    <w:rsid w:val="000C0072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FDF"/>
    <w:rsid w:val="000E0093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5ED4"/>
    <w:rsid w:val="001179ED"/>
    <w:rsid w:val="00117FA0"/>
    <w:rsid w:val="00121829"/>
    <w:rsid w:val="001225E2"/>
    <w:rsid w:val="00122C57"/>
    <w:rsid w:val="00123195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6157F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C0D"/>
    <w:rsid w:val="00192769"/>
    <w:rsid w:val="0019379A"/>
    <w:rsid w:val="00193F5D"/>
    <w:rsid w:val="00196991"/>
    <w:rsid w:val="00197F1F"/>
    <w:rsid w:val="001A291B"/>
    <w:rsid w:val="001A52D5"/>
    <w:rsid w:val="001A53F1"/>
    <w:rsid w:val="001A5E37"/>
    <w:rsid w:val="001B2D8A"/>
    <w:rsid w:val="001B323B"/>
    <w:rsid w:val="001B4A17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551"/>
    <w:rsid w:val="001D3B45"/>
    <w:rsid w:val="001D5F66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DDB"/>
    <w:rsid w:val="001F36D9"/>
    <w:rsid w:val="001F393F"/>
    <w:rsid w:val="001F6891"/>
    <w:rsid w:val="002026DB"/>
    <w:rsid w:val="002030C6"/>
    <w:rsid w:val="00205C38"/>
    <w:rsid w:val="00205CC0"/>
    <w:rsid w:val="00205F73"/>
    <w:rsid w:val="00211D06"/>
    <w:rsid w:val="002152B6"/>
    <w:rsid w:val="0021666C"/>
    <w:rsid w:val="00216A68"/>
    <w:rsid w:val="00220EDD"/>
    <w:rsid w:val="0022159B"/>
    <w:rsid w:val="002216F4"/>
    <w:rsid w:val="0022170B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476"/>
    <w:rsid w:val="00242A2A"/>
    <w:rsid w:val="002432CA"/>
    <w:rsid w:val="002437C9"/>
    <w:rsid w:val="00244355"/>
    <w:rsid w:val="002508BE"/>
    <w:rsid w:val="00250B7B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2AE4"/>
    <w:rsid w:val="002640ED"/>
    <w:rsid w:val="00265404"/>
    <w:rsid w:val="00267157"/>
    <w:rsid w:val="00267DE9"/>
    <w:rsid w:val="00271741"/>
    <w:rsid w:val="00271C20"/>
    <w:rsid w:val="002728BA"/>
    <w:rsid w:val="00275083"/>
    <w:rsid w:val="0027516A"/>
    <w:rsid w:val="0027540D"/>
    <w:rsid w:val="00275961"/>
    <w:rsid w:val="002765CC"/>
    <w:rsid w:val="00276AA2"/>
    <w:rsid w:val="00276F2C"/>
    <w:rsid w:val="002802D7"/>
    <w:rsid w:val="002808FF"/>
    <w:rsid w:val="00280A22"/>
    <w:rsid w:val="002818C9"/>
    <w:rsid w:val="002831D3"/>
    <w:rsid w:val="0028331F"/>
    <w:rsid w:val="00284620"/>
    <w:rsid w:val="002856FA"/>
    <w:rsid w:val="00286C0C"/>
    <w:rsid w:val="00286C7E"/>
    <w:rsid w:val="002873E9"/>
    <w:rsid w:val="002917E8"/>
    <w:rsid w:val="00292C74"/>
    <w:rsid w:val="00293EDD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1838"/>
    <w:rsid w:val="002B30C4"/>
    <w:rsid w:val="002B5797"/>
    <w:rsid w:val="002B767F"/>
    <w:rsid w:val="002B7910"/>
    <w:rsid w:val="002C1C4E"/>
    <w:rsid w:val="002C3996"/>
    <w:rsid w:val="002C502B"/>
    <w:rsid w:val="002C535E"/>
    <w:rsid w:val="002C5834"/>
    <w:rsid w:val="002C5E11"/>
    <w:rsid w:val="002C60CF"/>
    <w:rsid w:val="002C6181"/>
    <w:rsid w:val="002D172A"/>
    <w:rsid w:val="002D2842"/>
    <w:rsid w:val="002D5267"/>
    <w:rsid w:val="002D6DDA"/>
    <w:rsid w:val="002D7E9B"/>
    <w:rsid w:val="002E0213"/>
    <w:rsid w:val="002E2141"/>
    <w:rsid w:val="002E44D9"/>
    <w:rsid w:val="002E456B"/>
    <w:rsid w:val="002E52A7"/>
    <w:rsid w:val="002E5881"/>
    <w:rsid w:val="002E687D"/>
    <w:rsid w:val="002E6DF1"/>
    <w:rsid w:val="002E7A2D"/>
    <w:rsid w:val="002F036E"/>
    <w:rsid w:val="002F0C67"/>
    <w:rsid w:val="002F4E2C"/>
    <w:rsid w:val="002F5428"/>
    <w:rsid w:val="002F6F76"/>
    <w:rsid w:val="002F76E2"/>
    <w:rsid w:val="003017B8"/>
    <w:rsid w:val="003030AB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2DA2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38CA"/>
    <w:rsid w:val="003359CB"/>
    <w:rsid w:val="00335FB9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47FF"/>
    <w:rsid w:val="003559E1"/>
    <w:rsid w:val="00355E84"/>
    <w:rsid w:val="003564B2"/>
    <w:rsid w:val="00356FA8"/>
    <w:rsid w:val="00357F93"/>
    <w:rsid w:val="00360FA0"/>
    <w:rsid w:val="0036110C"/>
    <w:rsid w:val="00361392"/>
    <w:rsid w:val="00362727"/>
    <w:rsid w:val="0036366E"/>
    <w:rsid w:val="003637FE"/>
    <w:rsid w:val="003640CB"/>
    <w:rsid w:val="0036450A"/>
    <w:rsid w:val="0036574D"/>
    <w:rsid w:val="00367605"/>
    <w:rsid w:val="00370E6D"/>
    <w:rsid w:val="003712BA"/>
    <w:rsid w:val="003722DA"/>
    <w:rsid w:val="00372A0C"/>
    <w:rsid w:val="00372E03"/>
    <w:rsid w:val="003738B8"/>
    <w:rsid w:val="003749E8"/>
    <w:rsid w:val="0037571F"/>
    <w:rsid w:val="00375D7F"/>
    <w:rsid w:val="0038015D"/>
    <w:rsid w:val="003855EC"/>
    <w:rsid w:val="00390516"/>
    <w:rsid w:val="0039139B"/>
    <w:rsid w:val="003929CB"/>
    <w:rsid w:val="00392DC0"/>
    <w:rsid w:val="00394903"/>
    <w:rsid w:val="0039726D"/>
    <w:rsid w:val="00397892"/>
    <w:rsid w:val="0039796C"/>
    <w:rsid w:val="003A0A59"/>
    <w:rsid w:val="003A1202"/>
    <w:rsid w:val="003A2195"/>
    <w:rsid w:val="003A2430"/>
    <w:rsid w:val="003A49FC"/>
    <w:rsid w:val="003A7D9A"/>
    <w:rsid w:val="003B2354"/>
    <w:rsid w:val="003B2F81"/>
    <w:rsid w:val="003B44F1"/>
    <w:rsid w:val="003B577C"/>
    <w:rsid w:val="003B63F0"/>
    <w:rsid w:val="003B6552"/>
    <w:rsid w:val="003B6E04"/>
    <w:rsid w:val="003C23A7"/>
    <w:rsid w:val="003C43A4"/>
    <w:rsid w:val="003D148C"/>
    <w:rsid w:val="003D225F"/>
    <w:rsid w:val="003D30BD"/>
    <w:rsid w:val="003D6DCC"/>
    <w:rsid w:val="003E065A"/>
    <w:rsid w:val="003E159C"/>
    <w:rsid w:val="003E198C"/>
    <w:rsid w:val="003E5445"/>
    <w:rsid w:val="003E6AE0"/>
    <w:rsid w:val="003F0574"/>
    <w:rsid w:val="003F0BD1"/>
    <w:rsid w:val="003F162D"/>
    <w:rsid w:val="003F4548"/>
    <w:rsid w:val="003F495D"/>
    <w:rsid w:val="003F56DE"/>
    <w:rsid w:val="003F589B"/>
    <w:rsid w:val="003F5C06"/>
    <w:rsid w:val="003F65FC"/>
    <w:rsid w:val="003F7925"/>
    <w:rsid w:val="00400EAC"/>
    <w:rsid w:val="004017F9"/>
    <w:rsid w:val="004020BF"/>
    <w:rsid w:val="0040259A"/>
    <w:rsid w:val="004035DE"/>
    <w:rsid w:val="00404894"/>
    <w:rsid w:val="00404B5A"/>
    <w:rsid w:val="00404CFE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209"/>
    <w:rsid w:val="00431925"/>
    <w:rsid w:val="00434F55"/>
    <w:rsid w:val="00435450"/>
    <w:rsid w:val="00435AA4"/>
    <w:rsid w:val="00436A86"/>
    <w:rsid w:val="00436F11"/>
    <w:rsid w:val="00441A63"/>
    <w:rsid w:val="00441EA4"/>
    <w:rsid w:val="00442622"/>
    <w:rsid w:val="00442F66"/>
    <w:rsid w:val="00451B9C"/>
    <w:rsid w:val="00451FD7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C24"/>
    <w:rsid w:val="00463EAC"/>
    <w:rsid w:val="00465F77"/>
    <w:rsid w:val="00467AD6"/>
    <w:rsid w:val="00470E1D"/>
    <w:rsid w:val="004710AC"/>
    <w:rsid w:val="00472B70"/>
    <w:rsid w:val="00474219"/>
    <w:rsid w:val="004759AA"/>
    <w:rsid w:val="00476EBC"/>
    <w:rsid w:val="004808CD"/>
    <w:rsid w:val="004816D0"/>
    <w:rsid w:val="00483987"/>
    <w:rsid w:val="00483F17"/>
    <w:rsid w:val="00484DF4"/>
    <w:rsid w:val="004865A1"/>
    <w:rsid w:val="00487A46"/>
    <w:rsid w:val="00490967"/>
    <w:rsid w:val="00492E8B"/>
    <w:rsid w:val="004936F3"/>
    <w:rsid w:val="00493A00"/>
    <w:rsid w:val="00493D12"/>
    <w:rsid w:val="004A3032"/>
    <w:rsid w:val="004A4754"/>
    <w:rsid w:val="004A4EA1"/>
    <w:rsid w:val="004A5A30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580C"/>
    <w:rsid w:val="004B761C"/>
    <w:rsid w:val="004C091F"/>
    <w:rsid w:val="004C5741"/>
    <w:rsid w:val="004C59B9"/>
    <w:rsid w:val="004C5B77"/>
    <w:rsid w:val="004C5EF5"/>
    <w:rsid w:val="004C6678"/>
    <w:rsid w:val="004C668D"/>
    <w:rsid w:val="004C6CC5"/>
    <w:rsid w:val="004D04B7"/>
    <w:rsid w:val="004D0CC1"/>
    <w:rsid w:val="004D31C0"/>
    <w:rsid w:val="004D3BB9"/>
    <w:rsid w:val="004D42EF"/>
    <w:rsid w:val="004D60CD"/>
    <w:rsid w:val="004D6DE6"/>
    <w:rsid w:val="004E008B"/>
    <w:rsid w:val="004E053A"/>
    <w:rsid w:val="004E1559"/>
    <w:rsid w:val="004E312C"/>
    <w:rsid w:val="004E52CE"/>
    <w:rsid w:val="004E5357"/>
    <w:rsid w:val="004E5EC9"/>
    <w:rsid w:val="004E7718"/>
    <w:rsid w:val="004E7C9C"/>
    <w:rsid w:val="004E7CD5"/>
    <w:rsid w:val="004F2640"/>
    <w:rsid w:val="004F4D9D"/>
    <w:rsid w:val="004F67A0"/>
    <w:rsid w:val="004F6CC9"/>
    <w:rsid w:val="004F7E53"/>
    <w:rsid w:val="00502848"/>
    <w:rsid w:val="00504510"/>
    <w:rsid w:val="00510732"/>
    <w:rsid w:val="005112D7"/>
    <w:rsid w:val="00511A0F"/>
    <w:rsid w:val="00512B12"/>
    <w:rsid w:val="005141E6"/>
    <w:rsid w:val="00515EF6"/>
    <w:rsid w:val="00517013"/>
    <w:rsid w:val="00517DC8"/>
    <w:rsid w:val="0052050B"/>
    <w:rsid w:val="005206F8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26A9"/>
    <w:rsid w:val="005430B5"/>
    <w:rsid w:val="00545BEB"/>
    <w:rsid w:val="005470E2"/>
    <w:rsid w:val="00547615"/>
    <w:rsid w:val="00547D5F"/>
    <w:rsid w:val="00551EAC"/>
    <w:rsid w:val="00553C82"/>
    <w:rsid w:val="0055449A"/>
    <w:rsid w:val="00554531"/>
    <w:rsid w:val="00554DBD"/>
    <w:rsid w:val="00555CFF"/>
    <w:rsid w:val="00560041"/>
    <w:rsid w:val="005616B4"/>
    <w:rsid w:val="00562DC0"/>
    <w:rsid w:val="0056346D"/>
    <w:rsid w:val="005645D9"/>
    <w:rsid w:val="00565152"/>
    <w:rsid w:val="00565DF5"/>
    <w:rsid w:val="00566109"/>
    <w:rsid w:val="00570F8B"/>
    <w:rsid w:val="00571B1E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904BF"/>
    <w:rsid w:val="00590F4C"/>
    <w:rsid w:val="0059154E"/>
    <w:rsid w:val="00592707"/>
    <w:rsid w:val="00595F65"/>
    <w:rsid w:val="0059686A"/>
    <w:rsid w:val="00596BF7"/>
    <w:rsid w:val="0059740C"/>
    <w:rsid w:val="00597FD6"/>
    <w:rsid w:val="005A1906"/>
    <w:rsid w:val="005A2E89"/>
    <w:rsid w:val="005A42EF"/>
    <w:rsid w:val="005A46E0"/>
    <w:rsid w:val="005A480E"/>
    <w:rsid w:val="005B261F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D4141"/>
    <w:rsid w:val="005D42C2"/>
    <w:rsid w:val="005D73B9"/>
    <w:rsid w:val="005D74D4"/>
    <w:rsid w:val="005D7533"/>
    <w:rsid w:val="005E0CEF"/>
    <w:rsid w:val="005E2FC4"/>
    <w:rsid w:val="005E4176"/>
    <w:rsid w:val="005E4686"/>
    <w:rsid w:val="005E6FE7"/>
    <w:rsid w:val="005E7A45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380"/>
    <w:rsid w:val="0062295E"/>
    <w:rsid w:val="0062350C"/>
    <w:rsid w:val="00625BBF"/>
    <w:rsid w:val="00626CD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F0B"/>
    <w:rsid w:val="00663F54"/>
    <w:rsid w:val="00665432"/>
    <w:rsid w:val="006654C1"/>
    <w:rsid w:val="006656A2"/>
    <w:rsid w:val="006667B5"/>
    <w:rsid w:val="00670BC0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3AF7"/>
    <w:rsid w:val="006A15EC"/>
    <w:rsid w:val="006A170A"/>
    <w:rsid w:val="006A2091"/>
    <w:rsid w:val="006A2824"/>
    <w:rsid w:val="006A50C9"/>
    <w:rsid w:val="006A7AC4"/>
    <w:rsid w:val="006B43DD"/>
    <w:rsid w:val="006B685B"/>
    <w:rsid w:val="006B6919"/>
    <w:rsid w:val="006B70EA"/>
    <w:rsid w:val="006B72F4"/>
    <w:rsid w:val="006B758C"/>
    <w:rsid w:val="006B7AC1"/>
    <w:rsid w:val="006C13C4"/>
    <w:rsid w:val="006C1A75"/>
    <w:rsid w:val="006C1EEC"/>
    <w:rsid w:val="006C23D7"/>
    <w:rsid w:val="006C2C77"/>
    <w:rsid w:val="006C3A56"/>
    <w:rsid w:val="006C59DD"/>
    <w:rsid w:val="006C6FCC"/>
    <w:rsid w:val="006C7A0D"/>
    <w:rsid w:val="006C7D1D"/>
    <w:rsid w:val="006D023E"/>
    <w:rsid w:val="006D1EEB"/>
    <w:rsid w:val="006D2204"/>
    <w:rsid w:val="006D4077"/>
    <w:rsid w:val="006D6D33"/>
    <w:rsid w:val="006D7339"/>
    <w:rsid w:val="006D7E76"/>
    <w:rsid w:val="006E0CDC"/>
    <w:rsid w:val="006E1871"/>
    <w:rsid w:val="006E1D3E"/>
    <w:rsid w:val="006E2F43"/>
    <w:rsid w:val="006E7280"/>
    <w:rsid w:val="006F163A"/>
    <w:rsid w:val="006F40A1"/>
    <w:rsid w:val="006F61CD"/>
    <w:rsid w:val="006F7284"/>
    <w:rsid w:val="00702DD0"/>
    <w:rsid w:val="007058AA"/>
    <w:rsid w:val="00705B72"/>
    <w:rsid w:val="00705F2B"/>
    <w:rsid w:val="007060F3"/>
    <w:rsid w:val="0070669B"/>
    <w:rsid w:val="00707482"/>
    <w:rsid w:val="00711668"/>
    <w:rsid w:val="007127F2"/>
    <w:rsid w:val="007149C9"/>
    <w:rsid w:val="00717692"/>
    <w:rsid w:val="00722613"/>
    <w:rsid w:val="007236FF"/>
    <w:rsid w:val="00724504"/>
    <w:rsid w:val="00724FAB"/>
    <w:rsid w:val="00726063"/>
    <w:rsid w:val="00731B08"/>
    <w:rsid w:val="00735BCD"/>
    <w:rsid w:val="00736F06"/>
    <w:rsid w:val="00737221"/>
    <w:rsid w:val="00743F1E"/>
    <w:rsid w:val="007503A3"/>
    <w:rsid w:val="00751411"/>
    <w:rsid w:val="00751BDC"/>
    <w:rsid w:val="007574CB"/>
    <w:rsid w:val="00761227"/>
    <w:rsid w:val="00762ADC"/>
    <w:rsid w:val="0076418F"/>
    <w:rsid w:val="007676E3"/>
    <w:rsid w:val="00770062"/>
    <w:rsid w:val="00770B8B"/>
    <w:rsid w:val="007714F2"/>
    <w:rsid w:val="00771DF7"/>
    <w:rsid w:val="00771E43"/>
    <w:rsid w:val="00773678"/>
    <w:rsid w:val="00781289"/>
    <w:rsid w:val="0078222F"/>
    <w:rsid w:val="0078374A"/>
    <w:rsid w:val="00783921"/>
    <w:rsid w:val="00784939"/>
    <w:rsid w:val="00786BD3"/>
    <w:rsid w:val="007927E3"/>
    <w:rsid w:val="00793DF8"/>
    <w:rsid w:val="00794424"/>
    <w:rsid w:val="0079482A"/>
    <w:rsid w:val="00796E87"/>
    <w:rsid w:val="00797F58"/>
    <w:rsid w:val="007A29F2"/>
    <w:rsid w:val="007A402E"/>
    <w:rsid w:val="007B09F9"/>
    <w:rsid w:val="007B2913"/>
    <w:rsid w:val="007B6A48"/>
    <w:rsid w:val="007C14A9"/>
    <w:rsid w:val="007C1E71"/>
    <w:rsid w:val="007C2D48"/>
    <w:rsid w:val="007C3F61"/>
    <w:rsid w:val="007C3FEF"/>
    <w:rsid w:val="007C4097"/>
    <w:rsid w:val="007C5EEA"/>
    <w:rsid w:val="007C72D7"/>
    <w:rsid w:val="007D2DA0"/>
    <w:rsid w:val="007D4A9D"/>
    <w:rsid w:val="007D4AB6"/>
    <w:rsid w:val="007D7C13"/>
    <w:rsid w:val="007D7CE3"/>
    <w:rsid w:val="007D7D15"/>
    <w:rsid w:val="007E12B2"/>
    <w:rsid w:val="007E3E8F"/>
    <w:rsid w:val="007E4E4B"/>
    <w:rsid w:val="007E65EF"/>
    <w:rsid w:val="007E6AC8"/>
    <w:rsid w:val="007E6CFE"/>
    <w:rsid w:val="007E6FEA"/>
    <w:rsid w:val="007E7923"/>
    <w:rsid w:val="007F2BEC"/>
    <w:rsid w:val="007F5037"/>
    <w:rsid w:val="007F508C"/>
    <w:rsid w:val="007F697B"/>
    <w:rsid w:val="007F6B30"/>
    <w:rsid w:val="00800069"/>
    <w:rsid w:val="00802BF3"/>
    <w:rsid w:val="0080310A"/>
    <w:rsid w:val="00803699"/>
    <w:rsid w:val="00803850"/>
    <w:rsid w:val="0080417E"/>
    <w:rsid w:val="00807C5B"/>
    <w:rsid w:val="00807EED"/>
    <w:rsid w:val="00807F23"/>
    <w:rsid w:val="00810520"/>
    <w:rsid w:val="00810767"/>
    <w:rsid w:val="008109BE"/>
    <w:rsid w:val="008113B2"/>
    <w:rsid w:val="00811580"/>
    <w:rsid w:val="00813BDB"/>
    <w:rsid w:val="00816674"/>
    <w:rsid w:val="00821132"/>
    <w:rsid w:val="008217E6"/>
    <w:rsid w:val="008227EB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50B0"/>
    <w:rsid w:val="00835255"/>
    <w:rsid w:val="008353B3"/>
    <w:rsid w:val="00835BA7"/>
    <w:rsid w:val="0083786B"/>
    <w:rsid w:val="0084119B"/>
    <w:rsid w:val="00841BFC"/>
    <w:rsid w:val="00842452"/>
    <w:rsid w:val="00842ED5"/>
    <w:rsid w:val="00843204"/>
    <w:rsid w:val="00844C49"/>
    <w:rsid w:val="008469F6"/>
    <w:rsid w:val="008476C6"/>
    <w:rsid w:val="008478B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3A5B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0034"/>
    <w:rsid w:val="008B12A6"/>
    <w:rsid w:val="008B134A"/>
    <w:rsid w:val="008B2FCF"/>
    <w:rsid w:val="008B6CFA"/>
    <w:rsid w:val="008C033F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78E0"/>
    <w:rsid w:val="008F0979"/>
    <w:rsid w:val="008F0C6E"/>
    <w:rsid w:val="008F0F7F"/>
    <w:rsid w:val="008F5C54"/>
    <w:rsid w:val="008F72E3"/>
    <w:rsid w:val="00901718"/>
    <w:rsid w:val="009020F1"/>
    <w:rsid w:val="00903432"/>
    <w:rsid w:val="00903A76"/>
    <w:rsid w:val="00906D69"/>
    <w:rsid w:val="00911608"/>
    <w:rsid w:val="009149C6"/>
    <w:rsid w:val="00914BFC"/>
    <w:rsid w:val="009163DA"/>
    <w:rsid w:val="00920E83"/>
    <w:rsid w:val="00922228"/>
    <w:rsid w:val="0093061F"/>
    <w:rsid w:val="0093198F"/>
    <w:rsid w:val="00934507"/>
    <w:rsid w:val="00934872"/>
    <w:rsid w:val="00934ECB"/>
    <w:rsid w:val="00935498"/>
    <w:rsid w:val="009354D1"/>
    <w:rsid w:val="0093551A"/>
    <w:rsid w:val="00936C5D"/>
    <w:rsid w:val="009435BF"/>
    <w:rsid w:val="00943CE8"/>
    <w:rsid w:val="009448CB"/>
    <w:rsid w:val="009470C0"/>
    <w:rsid w:val="009503CF"/>
    <w:rsid w:val="00953C98"/>
    <w:rsid w:val="0095532F"/>
    <w:rsid w:val="0095545C"/>
    <w:rsid w:val="009565C6"/>
    <w:rsid w:val="00960838"/>
    <w:rsid w:val="009612B5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5355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29F2"/>
    <w:rsid w:val="0098343F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2174"/>
    <w:rsid w:val="009A2C32"/>
    <w:rsid w:val="009A39BB"/>
    <w:rsid w:val="009A3E9F"/>
    <w:rsid w:val="009A3F24"/>
    <w:rsid w:val="009A4546"/>
    <w:rsid w:val="009A52FC"/>
    <w:rsid w:val="009A7C50"/>
    <w:rsid w:val="009B0514"/>
    <w:rsid w:val="009B2B03"/>
    <w:rsid w:val="009B3E5A"/>
    <w:rsid w:val="009B425B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E93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3F2E"/>
    <w:rsid w:val="009E6819"/>
    <w:rsid w:val="009E7D5B"/>
    <w:rsid w:val="009F0E2B"/>
    <w:rsid w:val="009F2432"/>
    <w:rsid w:val="009F24A5"/>
    <w:rsid w:val="009F5A0E"/>
    <w:rsid w:val="009F7E28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B79"/>
    <w:rsid w:val="00A20A8F"/>
    <w:rsid w:val="00A23450"/>
    <w:rsid w:val="00A255D5"/>
    <w:rsid w:val="00A2606B"/>
    <w:rsid w:val="00A27ED9"/>
    <w:rsid w:val="00A3162E"/>
    <w:rsid w:val="00A31E05"/>
    <w:rsid w:val="00A320AD"/>
    <w:rsid w:val="00A3463A"/>
    <w:rsid w:val="00A34756"/>
    <w:rsid w:val="00A3641F"/>
    <w:rsid w:val="00A36FDB"/>
    <w:rsid w:val="00A37319"/>
    <w:rsid w:val="00A375C2"/>
    <w:rsid w:val="00A4347D"/>
    <w:rsid w:val="00A438F4"/>
    <w:rsid w:val="00A44819"/>
    <w:rsid w:val="00A45183"/>
    <w:rsid w:val="00A45A5F"/>
    <w:rsid w:val="00A4683B"/>
    <w:rsid w:val="00A50462"/>
    <w:rsid w:val="00A516AC"/>
    <w:rsid w:val="00A51BE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A1"/>
    <w:rsid w:val="00A607D1"/>
    <w:rsid w:val="00A607D7"/>
    <w:rsid w:val="00A62E75"/>
    <w:rsid w:val="00A63E88"/>
    <w:rsid w:val="00A64795"/>
    <w:rsid w:val="00A65291"/>
    <w:rsid w:val="00A65CB2"/>
    <w:rsid w:val="00A700EF"/>
    <w:rsid w:val="00A716AC"/>
    <w:rsid w:val="00A71F2A"/>
    <w:rsid w:val="00A736F1"/>
    <w:rsid w:val="00A73FDD"/>
    <w:rsid w:val="00A743EC"/>
    <w:rsid w:val="00A77A58"/>
    <w:rsid w:val="00A8116C"/>
    <w:rsid w:val="00A8128A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5CC"/>
    <w:rsid w:val="00AB08B4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90B"/>
    <w:rsid w:val="00AF017F"/>
    <w:rsid w:val="00AF0747"/>
    <w:rsid w:val="00AF0E48"/>
    <w:rsid w:val="00AF3480"/>
    <w:rsid w:val="00AF4AC2"/>
    <w:rsid w:val="00AF4F87"/>
    <w:rsid w:val="00AF5FA1"/>
    <w:rsid w:val="00AF78BB"/>
    <w:rsid w:val="00B01740"/>
    <w:rsid w:val="00B026A9"/>
    <w:rsid w:val="00B03A03"/>
    <w:rsid w:val="00B03A1A"/>
    <w:rsid w:val="00B04F14"/>
    <w:rsid w:val="00B06657"/>
    <w:rsid w:val="00B06BA4"/>
    <w:rsid w:val="00B1097C"/>
    <w:rsid w:val="00B115E9"/>
    <w:rsid w:val="00B13CA8"/>
    <w:rsid w:val="00B14F31"/>
    <w:rsid w:val="00B159FD"/>
    <w:rsid w:val="00B16498"/>
    <w:rsid w:val="00B164AC"/>
    <w:rsid w:val="00B211EF"/>
    <w:rsid w:val="00B216EB"/>
    <w:rsid w:val="00B24492"/>
    <w:rsid w:val="00B24EE4"/>
    <w:rsid w:val="00B25680"/>
    <w:rsid w:val="00B32219"/>
    <w:rsid w:val="00B33AF3"/>
    <w:rsid w:val="00B347AE"/>
    <w:rsid w:val="00B34FEE"/>
    <w:rsid w:val="00B354F6"/>
    <w:rsid w:val="00B3599D"/>
    <w:rsid w:val="00B37CC6"/>
    <w:rsid w:val="00B37D6F"/>
    <w:rsid w:val="00B37EAE"/>
    <w:rsid w:val="00B40C44"/>
    <w:rsid w:val="00B43DCC"/>
    <w:rsid w:val="00B43FBA"/>
    <w:rsid w:val="00B458D6"/>
    <w:rsid w:val="00B46BD6"/>
    <w:rsid w:val="00B46F51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E29"/>
    <w:rsid w:val="00B71E16"/>
    <w:rsid w:val="00B728AA"/>
    <w:rsid w:val="00B75D62"/>
    <w:rsid w:val="00B76559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A026F"/>
    <w:rsid w:val="00BA1B17"/>
    <w:rsid w:val="00BA1D7D"/>
    <w:rsid w:val="00BA2E4A"/>
    <w:rsid w:val="00BA33F3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AC0"/>
    <w:rsid w:val="00BB7EFA"/>
    <w:rsid w:val="00BC337D"/>
    <w:rsid w:val="00BC3AEA"/>
    <w:rsid w:val="00BC3F6A"/>
    <w:rsid w:val="00BC47B5"/>
    <w:rsid w:val="00BC51D6"/>
    <w:rsid w:val="00BC558D"/>
    <w:rsid w:val="00BC6010"/>
    <w:rsid w:val="00BC7FBD"/>
    <w:rsid w:val="00BD1631"/>
    <w:rsid w:val="00BD2CA0"/>
    <w:rsid w:val="00BD2DAB"/>
    <w:rsid w:val="00BD57F6"/>
    <w:rsid w:val="00BD62C7"/>
    <w:rsid w:val="00BD6952"/>
    <w:rsid w:val="00BE0A65"/>
    <w:rsid w:val="00BE1551"/>
    <w:rsid w:val="00BE17CF"/>
    <w:rsid w:val="00BE1952"/>
    <w:rsid w:val="00BE25C5"/>
    <w:rsid w:val="00BE3390"/>
    <w:rsid w:val="00BE41D7"/>
    <w:rsid w:val="00BE4754"/>
    <w:rsid w:val="00BF0F01"/>
    <w:rsid w:val="00BF107C"/>
    <w:rsid w:val="00BF2AE5"/>
    <w:rsid w:val="00BF3664"/>
    <w:rsid w:val="00BF3F4E"/>
    <w:rsid w:val="00BF53AE"/>
    <w:rsid w:val="00BF55ED"/>
    <w:rsid w:val="00BF5BAD"/>
    <w:rsid w:val="00C02842"/>
    <w:rsid w:val="00C038DF"/>
    <w:rsid w:val="00C04CB4"/>
    <w:rsid w:val="00C0537C"/>
    <w:rsid w:val="00C05D4B"/>
    <w:rsid w:val="00C1037F"/>
    <w:rsid w:val="00C1125F"/>
    <w:rsid w:val="00C11AE7"/>
    <w:rsid w:val="00C151BD"/>
    <w:rsid w:val="00C153A1"/>
    <w:rsid w:val="00C1586E"/>
    <w:rsid w:val="00C20EC2"/>
    <w:rsid w:val="00C23AE5"/>
    <w:rsid w:val="00C24400"/>
    <w:rsid w:val="00C2724A"/>
    <w:rsid w:val="00C27BAF"/>
    <w:rsid w:val="00C30B7E"/>
    <w:rsid w:val="00C3273F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7A0E"/>
    <w:rsid w:val="00C50281"/>
    <w:rsid w:val="00C504EA"/>
    <w:rsid w:val="00C50723"/>
    <w:rsid w:val="00C5281B"/>
    <w:rsid w:val="00C52B7E"/>
    <w:rsid w:val="00C53226"/>
    <w:rsid w:val="00C54523"/>
    <w:rsid w:val="00C55E6C"/>
    <w:rsid w:val="00C56D85"/>
    <w:rsid w:val="00C57176"/>
    <w:rsid w:val="00C63A29"/>
    <w:rsid w:val="00C63E8D"/>
    <w:rsid w:val="00C64702"/>
    <w:rsid w:val="00C65B56"/>
    <w:rsid w:val="00C72C0B"/>
    <w:rsid w:val="00C7334F"/>
    <w:rsid w:val="00C741E2"/>
    <w:rsid w:val="00C7434F"/>
    <w:rsid w:val="00C763B4"/>
    <w:rsid w:val="00C77CAC"/>
    <w:rsid w:val="00C86F88"/>
    <w:rsid w:val="00C90610"/>
    <w:rsid w:val="00C90C73"/>
    <w:rsid w:val="00C91B15"/>
    <w:rsid w:val="00C9239C"/>
    <w:rsid w:val="00C92DA9"/>
    <w:rsid w:val="00C9350C"/>
    <w:rsid w:val="00C93BEE"/>
    <w:rsid w:val="00C93D06"/>
    <w:rsid w:val="00C9439A"/>
    <w:rsid w:val="00C948D7"/>
    <w:rsid w:val="00C9538A"/>
    <w:rsid w:val="00C95CC5"/>
    <w:rsid w:val="00C961D3"/>
    <w:rsid w:val="00CA00CD"/>
    <w:rsid w:val="00CA195B"/>
    <w:rsid w:val="00CA5F88"/>
    <w:rsid w:val="00CA6DE2"/>
    <w:rsid w:val="00CA7179"/>
    <w:rsid w:val="00CA75A0"/>
    <w:rsid w:val="00CB1B9C"/>
    <w:rsid w:val="00CB3D61"/>
    <w:rsid w:val="00CB3D8F"/>
    <w:rsid w:val="00CB4114"/>
    <w:rsid w:val="00CB7DB0"/>
    <w:rsid w:val="00CC03AD"/>
    <w:rsid w:val="00CC0FAF"/>
    <w:rsid w:val="00CC3802"/>
    <w:rsid w:val="00CC3B57"/>
    <w:rsid w:val="00CC491D"/>
    <w:rsid w:val="00CC563A"/>
    <w:rsid w:val="00CC5DC9"/>
    <w:rsid w:val="00CD08BB"/>
    <w:rsid w:val="00CD0D6D"/>
    <w:rsid w:val="00CD17C6"/>
    <w:rsid w:val="00CD23D1"/>
    <w:rsid w:val="00CD285D"/>
    <w:rsid w:val="00CD29B3"/>
    <w:rsid w:val="00CD3B96"/>
    <w:rsid w:val="00CD54D7"/>
    <w:rsid w:val="00CD6505"/>
    <w:rsid w:val="00CE09B5"/>
    <w:rsid w:val="00CE0AEC"/>
    <w:rsid w:val="00CE0F91"/>
    <w:rsid w:val="00CE17AB"/>
    <w:rsid w:val="00CE2B95"/>
    <w:rsid w:val="00CE5A96"/>
    <w:rsid w:val="00CF01A1"/>
    <w:rsid w:val="00CF022E"/>
    <w:rsid w:val="00CF0253"/>
    <w:rsid w:val="00CF12F4"/>
    <w:rsid w:val="00CF19A1"/>
    <w:rsid w:val="00CF2298"/>
    <w:rsid w:val="00CF22DC"/>
    <w:rsid w:val="00CF3ED5"/>
    <w:rsid w:val="00CF475E"/>
    <w:rsid w:val="00CF48BB"/>
    <w:rsid w:val="00CF4F9C"/>
    <w:rsid w:val="00D0050F"/>
    <w:rsid w:val="00D02BF1"/>
    <w:rsid w:val="00D03F5E"/>
    <w:rsid w:val="00D05D12"/>
    <w:rsid w:val="00D117DD"/>
    <w:rsid w:val="00D11D25"/>
    <w:rsid w:val="00D13909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47F7"/>
    <w:rsid w:val="00D35898"/>
    <w:rsid w:val="00D36470"/>
    <w:rsid w:val="00D369AD"/>
    <w:rsid w:val="00D37220"/>
    <w:rsid w:val="00D3725F"/>
    <w:rsid w:val="00D37610"/>
    <w:rsid w:val="00D378E4"/>
    <w:rsid w:val="00D37EDB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0E12"/>
    <w:rsid w:val="00D6258C"/>
    <w:rsid w:val="00D631B2"/>
    <w:rsid w:val="00D66093"/>
    <w:rsid w:val="00D6706C"/>
    <w:rsid w:val="00D70009"/>
    <w:rsid w:val="00D7086F"/>
    <w:rsid w:val="00D71A41"/>
    <w:rsid w:val="00D724EB"/>
    <w:rsid w:val="00D7258F"/>
    <w:rsid w:val="00D74A18"/>
    <w:rsid w:val="00D757ED"/>
    <w:rsid w:val="00D75E34"/>
    <w:rsid w:val="00D8022C"/>
    <w:rsid w:val="00D8119F"/>
    <w:rsid w:val="00D83764"/>
    <w:rsid w:val="00D83CC7"/>
    <w:rsid w:val="00D85087"/>
    <w:rsid w:val="00D857C9"/>
    <w:rsid w:val="00D914D5"/>
    <w:rsid w:val="00D917AA"/>
    <w:rsid w:val="00D92345"/>
    <w:rsid w:val="00D949C9"/>
    <w:rsid w:val="00D96A5C"/>
    <w:rsid w:val="00DA12EE"/>
    <w:rsid w:val="00DA17FB"/>
    <w:rsid w:val="00DA239F"/>
    <w:rsid w:val="00DA40E2"/>
    <w:rsid w:val="00DA4F40"/>
    <w:rsid w:val="00DA55F7"/>
    <w:rsid w:val="00DA5A45"/>
    <w:rsid w:val="00DA7F13"/>
    <w:rsid w:val="00DB1CFA"/>
    <w:rsid w:val="00DB2A24"/>
    <w:rsid w:val="00DB325A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A92"/>
    <w:rsid w:val="00DE5B8A"/>
    <w:rsid w:val="00DE6646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3637"/>
    <w:rsid w:val="00E0397A"/>
    <w:rsid w:val="00E03B21"/>
    <w:rsid w:val="00E064A2"/>
    <w:rsid w:val="00E0668E"/>
    <w:rsid w:val="00E1120C"/>
    <w:rsid w:val="00E125D2"/>
    <w:rsid w:val="00E127E8"/>
    <w:rsid w:val="00E12EBD"/>
    <w:rsid w:val="00E14BDF"/>
    <w:rsid w:val="00E23C0F"/>
    <w:rsid w:val="00E256FA"/>
    <w:rsid w:val="00E2667D"/>
    <w:rsid w:val="00E266C4"/>
    <w:rsid w:val="00E30112"/>
    <w:rsid w:val="00E30668"/>
    <w:rsid w:val="00E30839"/>
    <w:rsid w:val="00E3216C"/>
    <w:rsid w:val="00E33D2F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310"/>
    <w:rsid w:val="00E62A6B"/>
    <w:rsid w:val="00E71591"/>
    <w:rsid w:val="00E715F4"/>
    <w:rsid w:val="00E7260C"/>
    <w:rsid w:val="00E74345"/>
    <w:rsid w:val="00E758D1"/>
    <w:rsid w:val="00E81890"/>
    <w:rsid w:val="00E90609"/>
    <w:rsid w:val="00E91427"/>
    <w:rsid w:val="00E91F68"/>
    <w:rsid w:val="00E922A7"/>
    <w:rsid w:val="00E930A9"/>
    <w:rsid w:val="00E93EB4"/>
    <w:rsid w:val="00E9514D"/>
    <w:rsid w:val="00E95289"/>
    <w:rsid w:val="00E95A02"/>
    <w:rsid w:val="00EA0632"/>
    <w:rsid w:val="00EA1F39"/>
    <w:rsid w:val="00EA5C05"/>
    <w:rsid w:val="00EA7678"/>
    <w:rsid w:val="00EB0080"/>
    <w:rsid w:val="00EB0191"/>
    <w:rsid w:val="00EB0F86"/>
    <w:rsid w:val="00EB1C39"/>
    <w:rsid w:val="00EB34CC"/>
    <w:rsid w:val="00EB581A"/>
    <w:rsid w:val="00EB755C"/>
    <w:rsid w:val="00EB7724"/>
    <w:rsid w:val="00EC23A4"/>
    <w:rsid w:val="00EC2794"/>
    <w:rsid w:val="00EC3EFE"/>
    <w:rsid w:val="00EC418A"/>
    <w:rsid w:val="00EC46FA"/>
    <w:rsid w:val="00EC4E20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66D8"/>
    <w:rsid w:val="00EE6E3D"/>
    <w:rsid w:val="00EE7768"/>
    <w:rsid w:val="00EF045B"/>
    <w:rsid w:val="00EF1FF2"/>
    <w:rsid w:val="00EF2592"/>
    <w:rsid w:val="00EF2C69"/>
    <w:rsid w:val="00EF308C"/>
    <w:rsid w:val="00EF5572"/>
    <w:rsid w:val="00EF5DC2"/>
    <w:rsid w:val="00EF6460"/>
    <w:rsid w:val="00EF7E0F"/>
    <w:rsid w:val="00F01015"/>
    <w:rsid w:val="00F0178A"/>
    <w:rsid w:val="00F01897"/>
    <w:rsid w:val="00F02334"/>
    <w:rsid w:val="00F02ACF"/>
    <w:rsid w:val="00F12226"/>
    <w:rsid w:val="00F12E38"/>
    <w:rsid w:val="00F133C7"/>
    <w:rsid w:val="00F133ED"/>
    <w:rsid w:val="00F13FCF"/>
    <w:rsid w:val="00F1489D"/>
    <w:rsid w:val="00F148AA"/>
    <w:rsid w:val="00F204FE"/>
    <w:rsid w:val="00F21972"/>
    <w:rsid w:val="00F21DD9"/>
    <w:rsid w:val="00F22E0F"/>
    <w:rsid w:val="00F23199"/>
    <w:rsid w:val="00F251D5"/>
    <w:rsid w:val="00F26330"/>
    <w:rsid w:val="00F311A4"/>
    <w:rsid w:val="00F31C36"/>
    <w:rsid w:val="00F354F5"/>
    <w:rsid w:val="00F3637F"/>
    <w:rsid w:val="00F366EE"/>
    <w:rsid w:val="00F36A76"/>
    <w:rsid w:val="00F36E88"/>
    <w:rsid w:val="00F40957"/>
    <w:rsid w:val="00F4150A"/>
    <w:rsid w:val="00F45612"/>
    <w:rsid w:val="00F46361"/>
    <w:rsid w:val="00F4730C"/>
    <w:rsid w:val="00F473C2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4B54"/>
    <w:rsid w:val="00F65978"/>
    <w:rsid w:val="00F67F78"/>
    <w:rsid w:val="00F73318"/>
    <w:rsid w:val="00F748B2"/>
    <w:rsid w:val="00F755C7"/>
    <w:rsid w:val="00F76D2C"/>
    <w:rsid w:val="00F76EB1"/>
    <w:rsid w:val="00F76F47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91FED"/>
    <w:rsid w:val="00F95A41"/>
    <w:rsid w:val="00F95C32"/>
    <w:rsid w:val="00F96227"/>
    <w:rsid w:val="00F97E94"/>
    <w:rsid w:val="00FA0631"/>
    <w:rsid w:val="00FA08D0"/>
    <w:rsid w:val="00FA0CAB"/>
    <w:rsid w:val="00FA1B78"/>
    <w:rsid w:val="00FA2ED4"/>
    <w:rsid w:val="00FA4DB3"/>
    <w:rsid w:val="00FA5154"/>
    <w:rsid w:val="00FA796F"/>
    <w:rsid w:val="00FB0B10"/>
    <w:rsid w:val="00FB184F"/>
    <w:rsid w:val="00FB1959"/>
    <w:rsid w:val="00FB23EF"/>
    <w:rsid w:val="00FB27F0"/>
    <w:rsid w:val="00FB322A"/>
    <w:rsid w:val="00FB46C6"/>
    <w:rsid w:val="00FB4D14"/>
    <w:rsid w:val="00FB5C8C"/>
    <w:rsid w:val="00FB6A7E"/>
    <w:rsid w:val="00FB7CF0"/>
    <w:rsid w:val="00FC1592"/>
    <w:rsid w:val="00FC2E33"/>
    <w:rsid w:val="00FC405D"/>
    <w:rsid w:val="00FC4182"/>
    <w:rsid w:val="00FC5703"/>
    <w:rsid w:val="00FC5C95"/>
    <w:rsid w:val="00FC6789"/>
    <w:rsid w:val="00FE01CF"/>
    <w:rsid w:val="00FE196F"/>
    <w:rsid w:val="00FE31D8"/>
    <w:rsid w:val="00FE3DBF"/>
    <w:rsid w:val="00FE42E5"/>
    <w:rsid w:val="00FE4397"/>
    <w:rsid w:val="00FE5365"/>
    <w:rsid w:val="00FE564E"/>
    <w:rsid w:val="00FE6A1B"/>
    <w:rsid w:val="00FE6D78"/>
    <w:rsid w:val="00FE7C42"/>
    <w:rsid w:val="00FF064B"/>
    <w:rsid w:val="00FF08CF"/>
    <w:rsid w:val="00FF11B5"/>
    <w:rsid w:val="00FF32E7"/>
    <w:rsid w:val="00FF34D4"/>
    <w:rsid w:val="00FF5479"/>
    <w:rsid w:val="00FF54A2"/>
    <w:rsid w:val="00FF6776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16AD35-9CD2-4F0E-80DD-D4C4BDC3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unhideWhenUsed/>
    <w:rsid w:val="001D5F66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070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08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790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00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2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21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13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8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71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295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95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56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307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038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5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37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32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7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2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25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931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00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01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133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14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BAEE1-90C6-440B-86C9-008DF433F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Зайцева Анна</dc:creator>
  <cp:lastModifiedBy>Администратор</cp:lastModifiedBy>
  <cp:revision>2</cp:revision>
  <cp:lastPrinted>2015-05-12T13:30:00Z</cp:lastPrinted>
  <dcterms:created xsi:type="dcterms:W3CDTF">2020-07-06T06:57:00Z</dcterms:created>
  <dcterms:modified xsi:type="dcterms:W3CDTF">2020-07-06T06:57:00Z</dcterms:modified>
</cp:coreProperties>
</file>