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39686A" w:rsidRDefault="00FC2E33" w:rsidP="005352C2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ПРОТОКОЛ</w:t>
      </w:r>
      <w:r w:rsidR="00993A76" w:rsidRPr="0039686A">
        <w:rPr>
          <w:rFonts w:ascii="Times New Roman" w:hAnsi="Times New Roman" w:cs="Times New Roman"/>
          <w:sz w:val="24"/>
          <w:szCs w:val="24"/>
        </w:rPr>
        <w:t xml:space="preserve"> №</w:t>
      </w:r>
      <w:r w:rsidR="00993315" w:rsidRPr="0039686A">
        <w:rPr>
          <w:rFonts w:ascii="Times New Roman" w:hAnsi="Times New Roman" w:cs="Times New Roman"/>
          <w:sz w:val="24"/>
          <w:szCs w:val="24"/>
        </w:rPr>
        <w:t xml:space="preserve"> </w:t>
      </w:r>
      <w:r w:rsidR="0092205C">
        <w:rPr>
          <w:rFonts w:ascii="Times New Roman" w:hAnsi="Times New Roman" w:cs="Times New Roman"/>
          <w:sz w:val="24"/>
          <w:szCs w:val="24"/>
        </w:rPr>
        <w:t>30</w:t>
      </w:r>
    </w:p>
    <w:p w:rsidR="003B44F1" w:rsidRPr="0039686A" w:rsidRDefault="00FE196F" w:rsidP="005352C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FB7CF0" w:rsidRPr="0039686A">
        <w:rPr>
          <w:rFonts w:ascii="Times New Roman" w:hAnsi="Times New Roman" w:cs="Times New Roman"/>
          <w:sz w:val="24"/>
          <w:szCs w:val="24"/>
        </w:rPr>
        <w:t>Контрольн</w:t>
      </w:r>
      <w:r w:rsidR="0078222F" w:rsidRPr="0039686A">
        <w:rPr>
          <w:rFonts w:ascii="Times New Roman" w:hAnsi="Times New Roman" w:cs="Times New Roman"/>
          <w:sz w:val="24"/>
          <w:szCs w:val="24"/>
        </w:rPr>
        <w:t>ого комитета</w:t>
      </w:r>
      <w:r w:rsidR="00663F54" w:rsidRPr="003968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2B2" w:rsidRPr="0039686A" w:rsidRDefault="007E12B2" w:rsidP="005352C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Ассоциации</w:t>
      </w:r>
      <w:r w:rsidR="000D133E" w:rsidRPr="0039686A">
        <w:rPr>
          <w:rFonts w:ascii="Times New Roman" w:hAnsi="Times New Roman" w:cs="Times New Roman"/>
          <w:sz w:val="24"/>
          <w:szCs w:val="24"/>
        </w:rPr>
        <w:t xml:space="preserve"> Саморегулируемая организация </w:t>
      </w:r>
    </w:p>
    <w:p w:rsidR="00BA1B17" w:rsidRPr="0039686A" w:rsidRDefault="00FC2E33" w:rsidP="005352C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«</w:t>
      </w:r>
      <w:r w:rsidR="00DD2F83" w:rsidRPr="0039686A">
        <w:rPr>
          <w:rFonts w:ascii="Times New Roman" w:hAnsi="Times New Roman" w:cs="Times New Roman"/>
          <w:sz w:val="24"/>
          <w:szCs w:val="24"/>
        </w:rPr>
        <w:t xml:space="preserve">Газораспределительная система. </w:t>
      </w:r>
      <w:r w:rsidR="00FE196F" w:rsidRPr="0039686A">
        <w:rPr>
          <w:rFonts w:ascii="Times New Roman" w:hAnsi="Times New Roman" w:cs="Times New Roman"/>
          <w:sz w:val="24"/>
          <w:szCs w:val="24"/>
        </w:rPr>
        <w:t>Проектирование</w:t>
      </w:r>
      <w:r w:rsidRPr="0039686A">
        <w:rPr>
          <w:rFonts w:ascii="Times New Roman" w:hAnsi="Times New Roman" w:cs="Times New Roman"/>
          <w:sz w:val="24"/>
          <w:szCs w:val="24"/>
        </w:rPr>
        <w:t>»</w:t>
      </w:r>
    </w:p>
    <w:p w:rsidR="008A2547" w:rsidRPr="0039686A" w:rsidRDefault="008A2547" w:rsidP="00535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A2547" w:rsidRPr="0039686A" w:rsidRDefault="008A2547" w:rsidP="00535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Дата проведения заседания: «</w:t>
      </w:r>
      <w:r w:rsidR="0092205C">
        <w:rPr>
          <w:rFonts w:ascii="Times New Roman" w:hAnsi="Times New Roman" w:cs="Times New Roman"/>
          <w:sz w:val="24"/>
          <w:szCs w:val="24"/>
        </w:rPr>
        <w:t>17</w:t>
      </w:r>
      <w:r w:rsidRPr="0039686A">
        <w:rPr>
          <w:rFonts w:ascii="Times New Roman" w:hAnsi="Times New Roman" w:cs="Times New Roman"/>
          <w:sz w:val="24"/>
          <w:szCs w:val="24"/>
        </w:rPr>
        <w:t xml:space="preserve">» </w:t>
      </w:r>
      <w:r w:rsidR="0092205C">
        <w:rPr>
          <w:rFonts w:ascii="Times New Roman" w:hAnsi="Times New Roman" w:cs="Times New Roman"/>
          <w:sz w:val="24"/>
          <w:szCs w:val="24"/>
        </w:rPr>
        <w:t>ию</w:t>
      </w:r>
      <w:r w:rsidR="00A50762">
        <w:rPr>
          <w:rFonts w:ascii="Times New Roman" w:hAnsi="Times New Roman" w:cs="Times New Roman"/>
          <w:sz w:val="24"/>
          <w:szCs w:val="24"/>
        </w:rPr>
        <w:t>ля 2023</w:t>
      </w:r>
      <w:r w:rsidRPr="0039686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A2547" w:rsidRPr="0039686A" w:rsidRDefault="008A2547" w:rsidP="00535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Место проведения заседания: г. Санкт-Петербург</w:t>
      </w:r>
    </w:p>
    <w:p w:rsidR="008A2547" w:rsidRPr="0039686A" w:rsidRDefault="008A2547" w:rsidP="00535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 xml:space="preserve">Время начала заседания: </w:t>
      </w:r>
      <w:r w:rsidR="00A50762">
        <w:rPr>
          <w:rFonts w:ascii="Times New Roman" w:hAnsi="Times New Roman" w:cs="Times New Roman"/>
          <w:sz w:val="24"/>
          <w:szCs w:val="24"/>
        </w:rPr>
        <w:t>1</w:t>
      </w:r>
      <w:r w:rsidR="00866794">
        <w:rPr>
          <w:rFonts w:ascii="Times New Roman" w:hAnsi="Times New Roman" w:cs="Times New Roman"/>
          <w:sz w:val="24"/>
          <w:szCs w:val="24"/>
        </w:rPr>
        <w:t>0</w:t>
      </w:r>
      <w:r w:rsidRPr="0039686A">
        <w:rPr>
          <w:rFonts w:ascii="Times New Roman" w:hAnsi="Times New Roman" w:cs="Times New Roman"/>
          <w:sz w:val="24"/>
          <w:szCs w:val="24"/>
        </w:rPr>
        <w:t>:00.</w:t>
      </w:r>
    </w:p>
    <w:p w:rsidR="008A2547" w:rsidRPr="0039686A" w:rsidRDefault="008A2547" w:rsidP="00535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Время окончания заседания: 1</w:t>
      </w:r>
      <w:r w:rsidR="00866794">
        <w:rPr>
          <w:rFonts w:ascii="Times New Roman" w:hAnsi="Times New Roman" w:cs="Times New Roman"/>
          <w:sz w:val="24"/>
          <w:szCs w:val="24"/>
        </w:rPr>
        <w:t>0</w:t>
      </w:r>
      <w:r w:rsidRPr="0039686A">
        <w:rPr>
          <w:rFonts w:ascii="Times New Roman" w:hAnsi="Times New Roman" w:cs="Times New Roman"/>
          <w:sz w:val="24"/>
          <w:szCs w:val="24"/>
        </w:rPr>
        <w:t>:</w:t>
      </w:r>
      <w:r w:rsidR="00A50762">
        <w:rPr>
          <w:rFonts w:ascii="Times New Roman" w:hAnsi="Times New Roman" w:cs="Times New Roman"/>
          <w:sz w:val="24"/>
          <w:szCs w:val="24"/>
        </w:rPr>
        <w:t>3</w:t>
      </w:r>
      <w:r w:rsidRPr="0039686A">
        <w:rPr>
          <w:rFonts w:ascii="Times New Roman" w:hAnsi="Times New Roman" w:cs="Times New Roman"/>
          <w:sz w:val="24"/>
          <w:szCs w:val="24"/>
        </w:rPr>
        <w:t>0.</w:t>
      </w:r>
    </w:p>
    <w:p w:rsidR="007676E3" w:rsidRPr="0039686A" w:rsidRDefault="007676E3" w:rsidP="005352C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487A46" w:rsidRPr="0039686A" w:rsidRDefault="00487A46" w:rsidP="005352C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39686A">
        <w:rPr>
          <w:rFonts w:ascii="Times New Roman" w:hAnsi="Times New Roman" w:cs="Times New Roman"/>
          <w:caps/>
          <w:sz w:val="24"/>
          <w:szCs w:val="24"/>
        </w:rPr>
        <w:t>Присутствовали:</w:t>
      </w:r>
    </w:p>
    <w:p w:rsidR="00487A46" w:rsidRPr="0039686A" w:rsidRDefault="00487A46" w:rsidP="005352C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Председатель Контрольного комитета Ассоциации СРО «ГС.П»</w:t>
      </w:r>
    </w:p>
    <w:p w:rsidR="00487A46" w:rsidRPr="0039686A" w:rsidRDefault="00487A46" w:rsidP="005352C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- Зайцева А.В., начальник Контрольно-регистрационного отдела Ассоциации СРО «ГС.П»;</w:t>
      </w:r>
    </w:p>
    <w:p w:rsidR="00487A46" w:rsidRPr="0039686A" w:rsidRDefault="00487A46" w:rsidP="005352C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Члены Контрольного комитета Ассоциации СРО «ГС.П»:</w:t>
      </w:r>
    </w:p>
    <w:p w:rsidR="00322DAB" w:rsidRDefault="00322DAB" w:rsidP="005352C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 xml:space="preserve">- Беляева </w:t>
      </w:r>
      <w:r w:rsidR="002813DE" w:rsidRPr="0039686A">
        <w:rPr>
          <w:rFonts w:ascii="Times New Roman" w:hAnsi="Times New Roman" w:cs="Times New Roman"/>
          <w:sz w:val="24"/>
          <w:szCs w:val="24"/>
        </w:rPr>
        <w:t>И.А.</w:t>
      </w:r>
      <w:r w:rsidRPr="0039686A">
        <w:rPr>
          <w:rFonts w:ascii="Times New Roman" w:hAnsi="Times New Roman" w:cs="Times New Roman"/>
          <w:sz w:val="24"/>
          <w:szCs w:val="24"/>
        </w:rPr>
        <w:t>, главный специалист Контрольно-регистрационного отдела Ассоциации СРО «ГС.П»;</w:t>
      </w:r>
    </w:p>
    <w:p w:rsidR="00B1184F" w:rsidRPr="0039686A" w:rsidRDefault="00B1184F" w:rsidP="005352C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Немудрякина В.М., </w:t>
      </w:r>
      <w:r w:rsidRPr="0039686A">
        <w:rPr>
          <w:rFonts w:ascii="Times New Roman" w:hAnsi="Times New Roman" w:cs="Times New Roman"/>
          <w:sz w:val="24"/>
          <w:szCs w:val="24"/>
        </w:rPr>
        <w:t>главный специалист Контрольно-регистрационного отдела Ассоциации СРО «ГС.П»;</w:t>
      </w:r>
    </w:p>
    <w:p w:rsidR="00AB2CD0" w:rsidRPr="0039686A" w:rsidRDefault="00AB2CD0" w:rsidP="00AB2C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- Семенова Ю.В., ведущий специалист Контрольно-регистрационного отдела Ассоциации СРО «ГС.П», - секретарь Контрольного комитета Ассоциации СРО «ГС.П».</w:t>
      </w:r>
    </w:p>
    <w:p w:rsidR="00487A46" w:rsidRPr="0039686A" w:rsidRDefault="00487A46" w:rsidP="005352C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Приглашенные эксперты:</w:t>
      </w:r>
    </w:p>
    <w:p w:rsidR="00487A46" w:rsidRPr="0039686A" w:rsidRDefault="00487A46" w:rsidP="005352C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- Директор Ассоциации СРО «ГС.П» Данилишин Б.Т.</w:t>
      </w:r>
    </w:p>
    <w:p w:rsidR="00487A46" w:rsidRPr="0039686A" w:rsidRDefault="00487A46" w:rsidP="005352C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Кворум по всем вопросам повестки дня имеется.</w:t>
      </w:r>
    </w:p>
    <w:p w:rsidR="004E7718" w:rsidRPr="0039686A" w:rsidRDefault="004E7718" w:rsidP="005352C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1B17" w:rsidRPr="0039686A" w:rsidRDefault="00F8278E" w:rsidP="005352C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322DAB" w:rsidRDefault="0078222F" w:rsidP="005352C2">
      <w:pPr>
        <w:pStyle w:val="ab"/>
        <w:numPr>
          <w:ilvl w:val="0"/>
          <w:numId w:val="18"/>
        </w:numPr>
        <w:tabs>
          <w:tab w:val="left" w:pos="709"/>
          <w:tab w:val="left" w:pos="851"/>
          <w:tab w:val="left" w:pos="1134"/>
        </w:tabs>
        <w:contextualSpacing w:val="0"/>
        <w:jc w:val="both"/>
      </w:pPr>
      <w:r w:rsidRPr="0039686A">
        <w:tab/>
      </w:r>
      <w:r w:rsidR="00F127B6" w:rsidRPr="0039686A">
        <w:t xml:space="preserve">О контрольных мероприятиях в отношении членов Ассоциации СРО «ГС.П» </w:t>
      </w:r>
      <w:r w:rsidR="00AB2CD0">
        <w:t>в</w:t>
      </w:r>
      <w:r w:rsidR="00242363">
        <w:t>о</w:t>
      </w:r>
      <w:r w:rsidR="00AB2CD0">
        <w:t xml:space="preserve"> </w:t>
      </w:r>
      <w:r w:rsidR="00242363">
        <w:t>втором</w:t>
      </w:r>
      <w:r w:rsidR="00A50762">
        <w:t xml:space="preserve"> квартале 2023</w:t>
      </w:r>
      <w:r w:rsidR="00F127B6" w:rsidRPr="0039686A">
        <w:t xml:space="preserve"> года</w:t>
      </w:r>
    </w:p>
    <w:p w:rsidR="00D37EDB" w:rsidRPr="0039686A" w:rsidRDefault="00D37EDB" w:rsidP="005352C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23A7" w:rsidRDefault="003C23A7" w:rsidP="005352C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FB7CF0" w:rsidRPr="0039686A">
        <w:rPr>
          <w:rFonts w:ascii="Times New Roman" w:hAnsi="Times New Roman" w:cs="Times New Roman"/>
          <w:sz w:val="24"/>
          <w:szCs w:val="24"/>
        </w:rPr>
        <w:t>КОНТРОЛЬНОГО</w:t>
      </w:r>
      <w:r w:rsidR="00512B12" w:rsidRPr="0039686A">
        <w:rPr>
          <w:rFonts w:ascii="Times New Roman" w:hAnsi="Times New Roman" w:cs="Times New Roman"/>
          <w:sz w:val="24"/>
          <w:szCs w:val="24"/>
        </w:rPr>
        <w:t xml:space="preserve"> КОМИТЕТА</w:t>
      </w:r>
      <w:r w:rsidRPr="0039686A">
        <w:rPr>
          <w:rFonts w:ascii="Times New Roman" w:hAnsi="Times New Roman" w:cs="Times New Roman"/>
          <w:sz w:val="24"/>
          <w:szCs w:val="24"/>
        </w:rPr>
        <w:t xml:space="preserve"> </w:t>
      </w:r>
      <w:r w:rsidR="007E12B2" w:rsidRPr="0039686A">
        <w:rPr>
          <w:rFonts w:ascii="Times New Roman" w:hAnsi="Times New Roman" w:cs="Times New Roman"/>
          <w:sz w:val="24"/>
          <w:szCs w:val="24"/>
        </w:rPr>
        <w:t>АССОЦИАЦИИ</w:t>
      </w:r>
      <w:r w:rsidRPr="0039686A">
        <w:rPr>
          <w:rFonts w:ascii="Times New Roman" w:hAnsi="Times New Roman" w:cs="Times New Roman"/>
          <w:sz w:val="24"/>
          <w:szCs w:val="24"/>
        </w:rPr>
        <w:t xml:space="preserve"> СРО «ГС.П»</w:t>
      </w:r>
    </w:p>
    <w:p w:rsidR="00866794" w:rsidRPr="0039686A" w:rsidRDefault="00866794" w:rsidP="005352C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50B7B" w:rsidRPr="0039686A" w:rsidRDefault="00250B7B" w:rsidP="005352C2">
      <w:pPr>
        <w:pStyle w:val="ConsPlusNonformat"/>
        <w:widowControl/>
        <w:numPr>
          <w:ilvl w:val="0"/>
          <w:numId w:val="31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СЛУШАЛИ:</w:t>
      </w:r>
    </w:p>
    <w:p w:rsidR="005352C2" w:rsidRPr="0039686A" w:rsidRDefault="005352C2" w:rsidP="005352C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 xml:space="preserve">Председателя Контрольного комитета Ассоциации СРО «ГС.П» Зайцеву А.В., которая доложила о работе Контрольного комитета Ассоциации СРО «ГС.П» </w:t>
      </w:r>
      <w:r w:rsidR="00242363">
        <w:rPr>
          <w:rFonts w:ascii="Times New Roman" w:hAnsi="Times New Roman" w:cs="Times New Roman"/>
          <w:sz w:val="24"/>
          <w:szCs w:val="24"/>
        </w:rPr>
        <w:t>во втором</w:t>
      </w:r>
      <w:r w:rsidR="00A50762">
        <w:rPr>
          <w:rFonts w:ascii="Times New Roman" w:hAnsi="Times New Roman" w:cs="Times New Roman"/>
          <w:sz w:val="24"/>
          <w:szCs w:val="24"/>
        </w:rPr>
        <w:t xml:space="preserve"> квартале 2023</w:t>
      </w:r>
      <w:r w:rsidRPr="0039686A">
        <w:rPr>
          <w:rFonts w:ascii="Times New Roman" w:hAnsi="Times New Roman" w:cs="Times New Roman"/>
          <w:sz w:val="24"/>
          <w:szCs w:val="24"/>
        </w:rPr>
        <w:t xml:space="preserve"> года в соответствии с основными функциями комитета согласно п. 4.1. Положения о Контрольном комитете (утверждено решением Совета Ассоциации СРО «ГС.П», протокол № 501 от 08.07.2019г.), а именно:</w:t>
      </w:r>
    </w:p>
    <w:p w:rsidR="00C22E97" w:rsidRDefault="005352C2" w:rsidP="00C22E97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 xml:space="preserve">1) </w:t>
      </w:r>
      <w:r w:rsidR="00C22E97">
        <w:rPr>
          <w:rFonts w:ascii="Times New Roman" w:hAnsi="Times New Roman" w:cs="Times New Roman"/>
          <w:sz w:val="24"/>
          <w:szCs w:val="24"/>
        </w:rPr>
        <w:t>проведен</w:t>
      </w:r>
      <w:r w:rsidR="00242363">
        <w:rPr>
          <w:rFonts w:ascii="Times New Roman" w:hAnsi="Times New Roman" w:cs="Times New Roman"/>
          <w:sz w:val="24"/>
          <w:szCs w:val="24"/>
        </w:rPr>
        <w:t>а</w:t>
      </w:r>
      <w:r w:rsidR="00C22E97" w:rsidRPr="0039686A">
        <w:rPr>
          <w:rFonts w:ascii="Times New Roman" w:hAnsi="Times New Roman" w:cs="Times New Roman"/>
          <w:sz w:val="24"/>
          <w:szCs w:val="24"/>
        </w:rPr>
        <w:t xml:space="preserve"> </w:t>
      </w:r>
      <w:r w:rsidR="00242363">
        <w:rPr>
          <w:rFonts w:ascii="Times New Roman" w:hAnsi="Times New Roman" w:cs="Times New Roman"/>
          <w:sz w:val="24"/>
          <w:szCs w:val="24"/>
        </w:rPr>
        <w:t>одна проверка</w:t>
      </w:r>
      <w:r w:rsidR="00C22E97" w:rsidRPr="0039686A">
        <w:rPr>
          <w:rFonts w:ascii="Times New Roman" w:hAnsi="Times New Roman" w:cs="Times New Roman"/>
          <w:sz w:val="24"/>
          <w:szCs w:val="24"/>
        </w:rPr>
        <w:t xml:space="preserve"> юридическ</w:t>
      </w:r>
      <w:r w:rsidR="00C22E97">
        <w:rPr>
          <w:rFonts w:ascii="Times New Roman" w:hAnsi="Times New Roman" w:cs="Times New Roman"/>
          <w:sz w:val="24"/>
          <w:szCs w:val="24"/>
        </w:rPr>
        <w:t>их лиц</w:t>
      </w:r>
      <w:r w:rsidR="00C22E97" w:rsidRPr="0039686A">
        <w:rPr>
          <w:rFonts w:ascii="Times New Roman" w:hAnsi="Times New Roman" w:cs="Times New Roman"/>
          <w:sz w:val="24"/>
          <w:szCs w:val="24"/>
        </w:rPr>
        <w:t xml:space="preserve"> при приеме в члены Ассоциации СРО «ГС.П»:</w:t>
      </w:r>
    </w:p>
    <w:p w:rsidR="00C22E97" w:rsidRDefault="00C22E97" w:rsidP="00242363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42363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242363" w:rsidRPr="00242363">
        <w:rPr>
          <w:rFonts w:ascii="Times New Roman" w:hAnsi="Times New Roman" w:cs="Times New Roman"/>
          <w:sz w:val="24"/>
          <w:szCs w:val="24"/>
        </w:rPr>
        <w:t>Токсово парк</w:t>
      </w:r>
      <w:r>
        <w:rPr>
          <w:rFonts w:ascii="Times New Roman" w:hAnsi="Times New Roman" w:cs="Times New Roman"/>
          <w:sz w:val="24"/>
          <w:szCs w:val="24"/>
        </w:rPr>
        <w:t xml:space="preserve">» (ИНН </w:t>
      </w:r>
      <w:r w:rsidR="00242363" w:rsidRPr="00242363">
        <w:rPr>
          <w:rFonts w:ascii="Times New Roman" w:hAnsi="Times New Roman" w:cs="Times New Roman"/>
          <w:sz w:val="24"/>
          <w:szCs w:val="24"/>
        </w:rPr>
        <w:t>7728342919</w:t>
      </w:r>
      <w:r>
        <w:rPr>
          <w:rFonts w:ascii="Times New Roman" w:hAnsi="Times New Roman" w:cs="Times New Roman"/>
          <w:sz w:val="24"/>
          <w:szCs w:val="24"/>
        </w:rPr>
        <w:t xml:space="preserve">, ОГРН </w:t>
      </w:r>
      <w:r w:rsidR="00242363" w:rsidRPr="00242363">
        <w:rPr>
          <w:rFonts w:ascii="Times New Roman" w:hAnsi="Times New Roman" w:cs="Times New Roman"/>
          <w:sz w:val="24"/>
          <w:szCs w:val="24"/>
        </w:rPr>
        <w:t>1167746598348</w:t>
      </w:r>
      <w:r>
        <w:rPr>
          <w:rFonts w:ascii="Times New Roman" w:hAnsi="Times New Roman" w:cs="Times New Roman"/>
          <w:sz w:val="24"/>
          <w:szCs w:val="24"/>
        </w:rPr>
        <w:t xml:space="preserve">, адрес местонахождения: </w:t>
      </w:r>
      <w:r w:rsidR="00242363" w:rsidRPr="00242363">
        <w:rPr>
          <w:rFonts w:ascii="Times New Roman" w:hAnsi="Times New Roman" w:cs="Times New Roman"/>
          <w:sz w:val="24"/>
          <w:szCs w:val="24"/>
        </w:rPr>
        <w:t xml:space="preserve">197198, г. Санкт-Петербург, внутригородская территория (внутригородское муниципальное образование) города федерального значения муниципальный округ Введенский, </w:t>
      </w:r>
      <w:proofErr w:type="spellStart"/>
      <w:r w:rsidR="00242363" w:rsidRPr="00242363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="00242363" w:rsidRPr="00242363">
        <w:rPr>
          <w:rFonts w:ascii="Times New Roman" w:hAnsi="Times New Roman" w:cs="Times New Roman"/>
          <w:sz w:val="24"/>
          <w:szCs w:val="24"/>
        </w:rPr>
        <w:t xml:space="preserve"> Добролюбова, д. 16, к. 2, литера А, </w:t>
      </w:r>
      <w:proofErr w:type="spellStart"/>
      <w:r w:rsidR="00242363" w:rsidRPr="00242363"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 w:rsidR="00242363" w:rsidRPr="00242363">
        <w:rPr>
          <w:rFonts w:ascii="Times New Roman" w:hAnsi="Times New Roman" w:cs="Times New Roman"/>
          <w:sz w:val="24"/>
          <w:szCs w:val="24"/>
        </w:rPr>
        <w:t>. 35-Н, часть 3</w:t>
      </w:r>
      <w:r w:rsidR="00C66686">
        <w:rPr>
          <w:rFonts w:ascii="Times New Roman" w:hAnsi="Times New Roman" w:cs="Times New Roman"/>
          <w:sz w:val="24"/>
          <w:szCs w:val="24"/>
        </w:rPr>
        <w:t xml:space="preserve">. </w:t>
      </w:r>
      <w:r w:rsidR="00C66686" w:rsidRPr="0039686A">
        <w:rPr>
          <w:rFonts w:ascii="Times New Roman" w:hAnsi="Times New Roman" w:cs="Times New Roman"/>
          <w:sz w:val="24"/>
          <w:szCs w:val="24"/>
        </w:rPr>
        <w:t>По итогам проверки предоставленных Обществом документов был сделан вывод о том, что Общество полностью соответствует требованиям Ассоциации СРО «ГС.П» к членству в Ассоциации СРО «ГС.П», а также требованиям законодательства Российской Федерации в области саморегулирования</w:t>
      </w:r>
      <w:r w:rsidR="00C44ADC">
        <w:rPr>
          <w:rFonts w:ascii="Times New Roman" w:hAnsi="Times New Roman" w:cs="Times New Roman"/>
          <w:sz w:val="24"/>
          <w:szCs w:val="24"/>
        </w:rPr>
        <w:t>.</w:t>
      </w:r>
    </w:p>
    <w:p w:rsidR="00C44ADC" w:rsidRPr="0039686A" w:rsidRDefault="00C44ADC" w:rsidP="00C44ADC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Проверок индивидуальных предпринимателей при приеме в члены Ассоциации СРО «ГС.П» не проводилось, так как заявлений о приеме от индивидуальных предпринимателей в указанный период не поступало;</w:t>
      </w:r>
    </w:p>
    <w:p w:rsidR="005352C2" w:rsidRPr="0039686A" w:rsidRDefault="005352C2" w:rsidP="005352C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2) проведение плановых проверок в указанный период происходило согласно графику контрольных мероприятий в отношении членов Ассоциации СРО «ГС.П» в 202</w:t>
      </w:r>
      <w:r w:rsidR="00C44ADC">
        <w:rPr>
          <w:rFonts w:ascii="Times New Roman" w:hAnsi="Times New Roman" w:cs="Times New Roman"/>
          <w:sz w:val="24"/>
          <w:szCs w:val="24"/>
        </w:rPr>
        <w:t>3</w:t>
      </w:r>
      <w:r w:rsidRPr="0039686A">
        <w:rPr>
          <w:rFonts w:ascii="Times New Roman" w:hAnsi="Times New Roman" w:cs="Times New Roman"/>
          <w:sz w:val="24"/>
          <w:szCs w:val="24"/>
        </w:rPr>
        <w:t xml:space="preserve"> году, утвержденному </w:t>
      </w:r>
      <w:r w:rsidR="00C44ADC">
        <w:rPr>
          <w:rFonts w:ascii="Times New Roman" w:hAnsi="Times New Roman" w:cs="Times New Roman"/>
          <w:sz w:val="24"/>
          <w:szCs w:val="24"/>
        </w:rPr>
        <w:t>1</w:t>
      </w:r>
      <w:r w:rsidR="00123BE5" w:rsidRPr="0039686A">
        <w:rPr>
          <w:rFonts w:ascii="Times New Roman" w:hAnsi="Times New Roman" w:cs="Times New Roman"/>
          <w:sz w:val="24"/>
          <w:szCs w:val="24"/>
        </w:rPr>
        <w:t>9 декабря</w:t>
      </w:r>
      <w:r w:rsidRPr="0039686A">
        <w:rPr>
          <w:rFonts w:ascii="Times New Roman" w:hAnsi="Times New Roman" w:cs="Times New Roman"/>
          <w:sz w:val="24"/>
          <w:szCs w:val="24"/>
        </w:rPr>
        <w:t xml:space="preserve"> 202</w:t>
      </w:r>
      <w:r w:rsidR="00C44ADC">
        <w:rPr>
          <w:rFonts w:ascii="Times New Roman" w:hAnsi="Times New Roman" w:cs="Times New Roman"/>
          <w:sz w:val="24"/>
          <w:szCs w:val="24"/>
        </w:rPr>
        <w:t>2</w:t>
      </w:r>
      <w:r w:rsidRPr="0039686A">
        <w:rPr>
          <w:rFonts w:ascii="Times New Roman" w:hAnsi="Times New Roman" w:cs="Times New Roman"/>
          <w:sz w:val="24"/>
          <w:szCs w:val="24"/>
        </w:rPr>
        <w:t xml:space="preserve"> года решением Совета Ассоциации СРО «ГС.П», </w:t>
      </w:r>
      <w:r w:rsidR="00242363">
        <w:rPr>
          <w:rFonts w:ascii="Times New Roman" w:hAnsi="Times New Roman" w:cs="Times New Roman"/>
          <w:sz w:val="24"/>
          <w:szCs w:val="24"/>
        </w:rPr>
        <w:lastRenderedPageBreak/>
        <w:t xml:space="preserve">протокол № </w:t>
      </w:r>
      <w:r w:rsidR="00C44ADC">
        <w:rPr>
          <w:rFonts w:ascii="Times New Roman" w:hAnsi="Times New Roman" w:cs="Times New Roman"/>
          <w:sz w:val="24"/>
          <w:szCs w:val="24"/>
        </w:rPr>
        <w:t>602</w:t>
      </w:r>
      <w:r w:rsidR="00123BE5" w:rsidRPr="0039686A">
        <w:rPr>
          <w:rFonts w:ascii="Times New Roman" w:hAnsi="Times New Roman" w:cs="Times New Roman"/>
          <w:sz w:val="24"/>
          <w:szCs w:val="24"/>
        </w:rPr>
        <w:t xml:space="preserve"> от </w:t>
      </w:r>
      <w:r w:rsidR="00C44ADC">
        <w:rPr>
          <w:rFonts w:ascii="Times New Roman" w:hAnsi="Times New Roman" w:cs="Times New Roman"/>
          <w:sz w:val="24"/>
          <w:szCs w:val="24"/>
        </w:rPr>
        <w:t>1</w:t>
      </w:r>
      <w:r w:rsidR="00123BE5" w:rsidRPr="0039686A">
        <w:rPr>
          <w:rFonts w:ascii="Times New Roman" w:hAnsi="Times New Roman" w:cs="Times New Roman"/>
          <w:sz w:val="24"/>
          <w:szCs w:val="24"/>
        </w:rPr>
        <w:t>9.12</w:t>
      </w:r>
      <w:r w:rsidR="00C44ADC">
        <w:rPr>
          <w:rFonts w:ascii="Times New Roman" w:hAnsi="Times New Roman" w:cs="Times New Roman"/>
          <w:sz w:val="24"/>
          <w:szCs w:val="24"/>
        </w:rPr>
        <w:t>.2022</w:t>
      </w:r>
      <w:r w:rsidRPr="0039686A">
        <w:rPr>
          <w:rFonts w:ascii="Times New Roman" w:hAnsi="Times New Roman" w:cs="Times New Roman"/>
          <w:sz w:val="24"/>
          <w:szCs w:val="24"/>
        </w:rPr>
        <w:t xml:space="preserve">г. </w:t>
      </w:r>
      <w:r w:rsidR="00242363" w:rsidRPr="00242363">
        <w:rPr>
          <w:rFonts w:ascii="Times New Roman" w:hAnsi="Times New Roman" w:cs="Times New Roman"/>
          <w:sz w:val="24"/>
          <w:szCs w:val="24"/>
        </w:rPr>
        <w:t>(с изменениями на 10.01.2023, с изменениями на 15.03.2023, с изменениями на 27.04.2023, с изменениями на 27.06.2023)</w:t>
      </w:r>
      <w:r w:rsidRPr="0039686A">
        <w:rPr>
          <w:rFonts w:ascii="Times New Roman" w:hAnsi="Times New Roman" w:cs="Times New Roman"/>
          <w:sz w:val="24"/>
          <w:szCs w:val="24"/>
        </w:rPr>
        <w:t>;</w:t>
      </w:r>
    </w:p>
    <w:p w:rsidR="005352C2" w:rsidRPr="0039686A" w:rsidRDefault="005352C2" w:rsidP="00555C81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 xml:space="preserve">3) </w:t>
      </w:r>
      <w:r w:rsidR="00242363">
        <w:rPr>
          <w:rFonts w:ascii="Times New Roman" w:hAnsi="Times New Roman" w:cs="Times New Roman"/>
          <w:sz w:val="24"/>
          <w:szCs w:val="24"/>
        </w:rPr>
        <w:t>проведена одна внеплановая проверка в отношении члена</w:t>
      </w:r>
      <w:r w:rsidRPr="0039686A">
        <w:rPr>
          <w:rFonts w:ascii="Times New Roman" w:hAnsi="Times New Roman" w:cs="Times New Roman"/>
          <w:sz w:val="24"/>
          <w:szCs w:val="24"/>
        </w:rPr>
        <w:t xml:space="preserve"> Ассоциации СРО «ГС.П» </w:t>
      </w:r>
      <w:r w:rsidR="00242363">
        <w:rPr>
          <w:rFonts w:ascii="Times New Roman" w:hAnsi="Times New Roman" w:cs="Times New Roman"/>
          <w:sz w:val="24"/>
          <w:szCs w:val="24"/>
        </w:rPr>
        <w:t>АО «Газпром газораспределение Великий Новгород»</w:t>
      </w:r>
      <w:r w:rsidR="00555C81">
        <w:rPr>
          <w:rFonts w:ascii="Times New Roman" w:hAnsi="Times New Roman" w:cs="Times New Roman"/>
          <w:sz w:val="24"/>
          <w:szCs w:val="24"/>
        </w:rPr>
        <w:t xml:space="preserve">, которая показала, что </w:t>
      </w:r>
      <w:r w:rsidR="00555C81" w:rsidRPr="00555C81">
        <w:rPr>
          <w:rFonts w:ascii="Times New Roman" w:hAnsi="Times New Roman" w:cs="Times New Roman"/>
          <w:sz w:val="24"/>
          <w:szCs w:val="24"/>
        </w:rPr>
        <w:t xml:space="preserve">выявленные нарушения </w:t>
      </w:r>
      <w:r w:rsidR="00555C81">
        <w:rPr>
          <w:rFonts w:ascii="Times New Roman" w:hAnsi="Times New Roman" w:cs="Times New Roman"/>
          <w:sz w:val="24"/>
          <w:szCs w:val="24"/>
        </w:rPr>
        <w:t>с</w:t>
      </w:r>
      <w:r w:rsidR="00555C81" w:rsidRPr="00555C81">
        <w:rPr>
          <w:rFonts w:ascii="Times New Roman" w:hAnsi="Times New Roman" w:cs="Times New Roman"/>
          <w:sz w:val="24"/>
          <w:szCs w:val="24"/>
        </w:rPr>
        <w:t>огласно Предписанию Дисциплинарного комитета Ассоциации СРО «ГС.П» № 30 от 16.05.2023 устранены.</w:t>
      </w:r>
    </w:p>
    <w:p w:rsidR="005352C2" w:rsidRPr="0039686A" w:rsidRDefault="005352C2" w:rsidP="005352C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 xml:space="preserve">Анализ плановых проверок в отношении членов Ассоциации СРО «ГС.П» </w:t>
      </w:r>
      <w:r w:rsidR="00555C81">
        <w:rPr>
          <w:rFonts w:ascii="Times New Roman" w:hAnsi="Times New Roman" w:cs="Times New Roman"/>
          <w:sz w:val="24"/>
          <w:szCs w:val="24"/>
        </w:rPr>
        <w:t>во втором</w:t>
      </w:r>
      <w:r w:rsidR="00C44ADC">
        <w:rPr>
          <w:rFonts w:ascii="Times New Roman" w:hAnsi="Times New Roman" w:cs="Times New Roman"/>
          <w:sz w:val="24"/>
          <w:szCs w:val="24"/>
        </w:rPr>
        <w:t xml:space="preserve"> квартале 2023</w:t>
      </w:r>
      <w:r w:rsidRPr="0039686A">
        <w:rPr>
          <w:rFonts w:ascii="Times New Roman" w:hAnsi="Times New Roman" w:cs="Times New Roman"/>
          <w:sz w:val="24"/>
          <w:szCs w:val="24"/>
        </w:rPr>
        <w:t xml:space="preserve"> года показал:</w:t>
      </w:r>
    </w:p>
    <w:p w:rsidR="005352C2" w:rsidRDefault="005352C2" w:rsidP="005352C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 xml:space="preserve">1) на </w:t>
      </w:r>
      <w:r w:rsidR="00555C81">
        <w:rPr>
          <w:rFonts w:ascii="Times New Roman" w:hAnsi="Times New Roman" w:cs="Times New Roman"/>
          <w:sz w:val="24"/>
          <w:szCs w:val="24"/>
        </w:rPr>
        <w:t>второй</w:t>
      </w:r>
      <w:r w:rsidR="00C44ADC">
        <w:rPr>
          <w:rFonts w:ascii="Times New Roman" w:hAnsi="Times New Roman" w:cs="Times New Roman"/>
          <w:sz w:val="24"/>
          <w:szCs w:val="24"/>
        </w:rPr>
        <w:t xml:space="preserve"> квартал 2023</w:t>
      </w:r>
      <w:r w:rsidRPr="0039686A">
        <w:rPr>
          <w:rFonts w:ascii="Times New Roman" w:hAnsi="Times New Roman" w:cs="Times New Roman"/>
          <w:sz w:val="24"/>
          <w:szCs w:val="24"/>
        </w:rPr>
        <w:t xml:space="preserve"> года согласно графику контрольных мероприятий в отношении членов Ассоциации СРО «ГС.П» в 202</w:t>
      </w:r>
      <w:r w:rsidR="00C44ADC">
        <w:rPr>
          <w:rFonts w:ascii="Times New Roman" w:hAnsi="Times New Roman" w:cs="Times New Roman"/>
          <w:sz w:val="24"/>
          <w:szCs w:val="24"/>
        </w:rPr>
        <w:t>3</w:t>
      </w:r>
      <w:r w:rsidRPr="0039686A">
        <w:rPr>
          <w:rFonts w:ascii="Times New Roman" w:hAnsi="Times New Roman" w:cs="Times New Roman"/>
          <w:sz w:val="24"/>
          <w:szCs w:val="24"/>
        </w:rPr>
        <w:t xml:space="preserve"> году было запланировано </w:t>
      </w:r>
      <w:r w:rsidR="00555C81">
        <w:rPr>
          <w:rFonts w:ascii="Times New Roman" w:hAnsi="Times New Roman" w:cs="Times New Roman"/>
          <w:sz w:val="24"/>
          <w:szCs w:val="24"/>
        </w:rPr>
        <w:t>35</w:t>
      </w:r>
      <w:r w:rsidR="00C44ADC">
        <w:rPr>
          <w:rFonts w:ascii="Times New Roman" w:hAnsi="Times New Roman" w:cs="Times New Roman"/>
          <w:sz w:val="24"/>
          <w:szCs w:val="24"/>
        </w:rPr>
        <w:t xml:space="preserve"> контрольных мероприятий</w:t>
      </w:r>
      <w:r w:rsidRPr="0039686A">
        <w:rPr>
          <w:rFonts w:ascii="Times New Roman" w:hAnsi="Times New Roman" w:cs="Times New Roman"/>
          <w:sz w:val="24"/>
          <w:szCs w:val="24"/>
        </w:rPr>
        <w:t xml:space="preserve"> в отношении </w:t>
      </w:r>
      <w:r w:rsidR="00555C81">
        <w:rPr>
          <w:rFonts w:ascii="Times New Roman" w:hAnsi="Times New Roman" w:cs="Times New Roman"/>
          <w:sz w:val="24"/>
          <w:szCs w:val="24"/>
        </w:rPr>
        <w:t>35</w:t>
      </w:r>
      <w:r w:rsidRPr="0039686A">
        <w:rPr>
          <w:rFonts w:ascii="Times New Roman" w:hAnsi="Times New Roman" w:cs="Times New Roman"/>
          <w:sz w:val="24"/>
          <w:szCs w:val="24"/>
        </w:rPr>
        <w:t xml:space="preserve"> организаций;</w:t>
      </w:r>
    </w:p>
    <w:p w:rsidR="00555C81" w:rsidRDefault="00C44ADC" w:rsidP="005352C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352C2" w:rsidRPr="0039686A">
        <w:rPr>
          <w:rFonts w:ascii="Times New Roman" w:hAnsi="Times New Roman" w:cs="Times New Roman"/>
          <w:sz w:val="24"/>
          <w:szCs w:val="24"/>
        </w:rPr>
        <w:t xml:space="preserve">) </w:t>
      </w:r>
      <w:r w:rsidR="00166C30">
        <w:rPr>
          <w:rFonts w:ascii="Times New Roman" w:hAnsi="Times New Roman" w:cs="Times New Roman"/>
          <w:sz w:val="24"/>
          <w:szCs w:val="24"/>
        </w:rPr>
        <w:t xml:space="preserve">итого </w:t>
      </w:r>
      <w:r w:rsidR="00555C81">
        <w:rPr>
          <w:rFonts w:ascii="Times New Roman" w:hAnsi="Times New Roman" w:cs="Times New Roman"/>
          <w:sz w:val="24"/>
          <w:szCs w:val="24"/>
        </w:rPr>
        <w:t>во втором</w:t>
      </w:r>
      <w:r>
        <w:rPr>
          <w:rFonts w:ascii="Times New Roman" w:hAnsi="Times New Roman" w:cs="Times New Roman"/>
          <w:sz w:val="24"/>
          <w:szCs w:val="24"/>
        </w:rPr>
        <w:t xml:space="preserve"> квартале 2023 </w:t>
      </w:r>
      <w:r w:rsidR="005352C2" w:rsidRPr="0039686A">
        <w:rPr>
          <w:rFonts w:ascii="Times New Roman" w:hAnsi="Times New Roman" w:cs="Times New Roman"/>
          <w:sz w:val="24"/>
          <w:szCs w:val="24"/>
        </w:rPr>
        <w:t xml:space="preserve">года было проведено </w:t>
      </w:r>
      <w:r w:rsidR="00555C81">
        <w:rPr>
          <w:rFonts w:ascii="Times New Roman" w:hAnsi="Times New Roman" w:cs="Times New Roman"/>
          <w:sz w:val="24"/>
          <w:szCs w:val="24"/>
        </w:rPr>
        <w:t>35</w:t>
      </w:r>
      <w:r w:rsidR="005352C2" w:rsidRPr="0039686A">
        <w:rPr>
          <w:rFonts w:ascii="Times New Roman" w:hAnsi="Times New Roman" w:cs="Times New Roman"/>
          <w:sz w:val="24"/>
          <w:szCs w:val="24"/>
        </w:rPr>
        <w:t xml:space="preserve"> контрольн</w:t>
      </w:r>
      <w:r w:rsidR="006455F4">
        <w:rPr>
          <w:rFonts w:ascii="Times New Roman" w:hAnsi="Times New Roman" w:cs="Times New Roman"/>
          <w:sz w:val="24"/>
          <w:szCs w:val="24"/>
        </w:rPr>
        <w:t>ых</w:t>
      </w:r>
      <w:r w:rsidR="005352C2" w:rsidRPr="0039686A">
        <w:rPr>
          <w:rFonts w:ascii="Times New Roman" w:hAnsi="Times New Roman" w:cs="Times New Roman"/>
          <w:sz w:val="24"/>
          <w:szCs w:val="24"/>
        </w:rPr>
        <w:t xml:space="preserve"> мероприят</w:t>
      </w:r>
      <w:r w:rsidR="00123BE5" w:rsidRPr="0039686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5352C2" w:rsidRPr="0039686A">
        <w:rPr>
          <w:rFonts w:ascii="Times New Roman" w:hAnsi="Times New Roman" w:cs="Times New Roman"/>
          <w:sz w:val="24"/>
          <w:szCs w:val="24"/>
        </w:rPr>
        <w:t xml:space="preserve"> в отношении </w:t>
      </w:r>
      <w:r w:rsidR="00555C81">
        <w:rPr>
          <w:rFonts w:ascii="Times New Roman" w:hAnsi="Times New Roman" w:cs="Times New Roman"/>
          <w:sz w:val="24"/>
          <w:szCs w:val="24"/>
        </w:rPr>
        <w:t>35</w:t>
      </w:r>
      <w:r w:rsidR="005352C2" w:rsidRPr="0039686A">
        <w:rPr>
          <w:rFonts w:ascii="Times New Roman" w:hAnsi="Times New Roman" w:cs="Times New Roman"/>
          <w:sz w:val="24"/>
          <w:szCs w:val="24"/>
        </w:rPr>
        <w:t xml:space="preserve"> член</w:t>
      </w:r>
      <w:r w:rsidR="006455F4">
        <w:rPr>
          <w:rFonts w:ascii="Times New Roman" w:hAnsi="Times New Roman" w:cs="Times New Roman"/>
          <w:sz w:val="24"/>
          <w:szCs w:val="24"/>
        </w:rPr>
        <w:t>ов</w:t>
      </w:r>
      <w:r w:rsidR="005352C2" w:rsidRPr="0039686A">
        <w:rPr>
          <w:rFonts w:ascii="Times New Roman" w:hAnsi="Times New Roman" w:cs="Times New Roman"/>
          <w:sz w:val="24"/>
          <w:szCs w:val="24"/>
        </w:rPr>
        <w:t xml:space="preserve"> Ассоциации СРО «ГС.П». У </w:t>
      </w:r>
      <w:r w:rsidR="00555C81">
        <w:rPr>
          <w:rFonts w:ascii="Times New Roman" w:hAnsi="Times New Roman" w:cs="Times New Roman"/>
          <w:sz w:val="24"/>
          <w:szCs w:val="24"/>
        </w:rPr>
        <w:t>25</w:t>
      </w:r>
      <w:r w:rsidR="005352C2" w:rsidRPr="0039686A">
        <w:rPr>
          <w:rFonts w:ascii="Times New Roman" w:hAnsi="Times New Roman" w:cs="Times New Roman"/>
          <w:sz w:val="24"/>
          <w:szCs w:val="24"/>
        </w:rPr>
        <w:t xml:space="preserve"> проверенн</w:t>
      </w:r>
      <w:r w:rsidR="006455F4">
        <w:rPr>
          <w:rFonts w:ascii="Times New Roman" w:hAnsi="Times New Roman" w:cs="Times New Roman"/>
          <w:sz w:val="24"/>
          <w:szCs w:val="24"/>
        </w:rPr>
        <w:t>ых</w:t>
      </w:r>
      <w:r w:rsidR="005352C2" w:rsidRPr="0039686A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6455F4">
        <w:rPr>
          <w:rFonts w:ascii="Times New Roman" w:hAnsi="Times New Roman" w:cs="Times New Roman"/>
          <w:sz w:val="24"/>
          <w:szCs w:val="24"/>
        </w:rPr>
        <w:t>й</w:t>
      </w:r>
      <w:r w:rsidR="0042572B">
        <w:rPr>
          <w:rFonts w:ascii="Times New Roman" w:hAnsi="Times New Roman" w:cs="Times New Roman"/>
          <w:sz w:val="24"/>
          <w:szCs w:val="24"/>
        </w:rPr>
        <w:t xml:space="preserve"> наруш</w:t>
      </w:r>
      <w:r>
        <w:rPr>
          <w:rFonts w:ascii="Times New Roman" w:hAnsi="Times New Roman" w:cs="Times New Roman"/>
          <w:sz w:val="24"/>
          <w:szCs w:val="24"/>
        </w:rPr>
        <w:t>ений не выявлено, у 1</w:t>
      </w:r>
      <w:r w:rsidR="00555C81">
        <w:rPr>
          <w:rFonts w:ascii="Times New Roman" w:hAnsi="Times New Roman" w:cs="Times New Roman"/>
          <w:sz w:val="24"/>
          <w:szCs w:val="24"/>
        </w:rPr>
        <w:t>0 проверенных организаций</w:t>
      </w:r>
      <w:r w:rsidR="005352C2" w:rsidRPr="0039686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АО «</w:t>
      </w:r>
      <w:r w:rsidR="00555C81" w:rsidRPr="00555C81">
        <w:rPr>
          <w:rFonts w:ascii="Times New Roman" w:hAnsi="Times New Roman" w:cs="Times New Roman"/>
          <w:sz w:val="24"/>
          <w:szCs w:val="24"/>
        </w:rPr>
        <w:t>Омскоблгаз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E93C53">
        <w:rPr>
          <w:rFonts w:ascii="Times New Roman" w:hAnsi="Times New Roman" w:cs="Times New Roman"/>
          <w:sz w:val="24"/>
          <w:szCs w:val="24"/>
        </w:rPr>
        <w:t xml:space="preserve">(ИНН </w:t>
      </w:r>
      <w:r w:rsidR="00555C81" w:rsidRPr="00555C81">
        <w:rPr>
          <w:rFonts w:ascii="Times New Roman" w:hAnsi="Times New Roman" w:cs="Times New Roman"/>
          <w:sz w:val="24"/>
          <w:szCs w:val="24"/>
        </w:rPr>
        <w:t>5503002042</w:t>
      </w:r>
      <w:r w:rsidR="00E93C53">
        <w:rPr>
          <w:rFonts w:ascii="Times New Roman" w:hAnsi="Times New Roman" w:cs="Times New Roman"/>
          <w:sz w:val="24"/>
          <w:szCs w:val="24"/>
        </w:rPr>
        <w:t>)</w:t>
      </w:r>
      <w:r w:rsidR="00555C81">
        <w:rPr>
          <w:rFonts w:ascii="Times New Roman" w:hAnsi="Times New Roman" w:cs="Times New Roman"/>
          <w:sz w:val="24"/>
          <w:szCs w:val="24"/>
        </w:rPr>
        <w:t>, АО «</w:t>
      </w:r>
      <w:r w:rsidR="00555C81" w:rsidRPr="00555C81">
        <w:rPr>
          <w:rFonts w:ascii="Times New Roman" w:hAnsi="Times New Roman" w:cs="Times New Roman"/>
          <w:sz w:val="24"/>
          <w:szCs w:val="24"/>
        </w:rPr>
        <w:t>Газпром газораспределение Сыктывкар</w:t>
      </w:r>
      <w:r w:rsidR="00555C81">
        <w:rPr>
          <w:rFonts w:ascii="Times New Roman" w:hAnsi="Times New Roman" w:cs="Times New Roman"/>
          <w:sz w:val="24"/>
          <w:szCs w:val="24"/>
        </w:rPr>
        <w:t xml:space="preserve">» (ИНН </w:t>
      </w:r>
      <w:r w:rsidR="00555C81" w:rsidRPr="00555C81">
        <w:rPr>
          <w:rFonts w:ascii="Times New Roman" w:hAnsi="Times New Roman" w:cs="Times New Roman"/>
          <w:sz w:val="24"/>
          <w:szCs w:val="24"/>
        </w:rPr>
        <w:t>1101300468</w:t>
      </w:r>
      <w:r w:rsidR="00555C81">
        <w:rPr>
          <w:rFonts w:ascii="Times New Roman" w:hAnsi="Times New Roman" w:cs="Times New Roman"/>
          <w:sz w:val="24"/>
          <w:szCs w:val="24"/>
        </w:rPr>
        <w:t>), АО «</w:t>
      </w:r>
      <w:r w:rsidR="00555C81" w:rsidRPr="00555C81">
        <w:rPr>
          <w:rFonts w:ascii="Times New Roman" w:hAnsi="Times New Roman" w:cs="Times New Roman"/>
          <w:sz w:val="24"/>
          <w:szCs w:val="24"/>
        </w:rPr>
        <w:t>Газпром газораспределение Великий Новгород</w:t>
      </w:r>
      <w:r w:rsidR="00555C81">
        <w:rPr>
          <w:rFonts w:ascii="Times New Roman" w:hAnsi="Times New Roman" w:cs="Times New Roman"/>
          <w:sz w:val="24"/>
          <w:szCs w:val="24"/>
        </w:rPr>
        <w:t xml:space="preserve">» (ИНН </w:t>
      </w:r>
      <w:r w:rsidR="00555C81" w:rsidRPr="00555C81">
        <w:rPr>
          <w:rFonts w:ascii="Times New Roman" w:hAnsi="Times New Roman" w:cs="Times New Roman"/>
          <w:sz w:val="24"/>
          <w:szCs w:val="24"/>
        </w:rPr>
        <w:t>5321039753</w:t>
      </w:r>
      <w:r w:rsidR="00555C81">
        <w:rPr>
          <w:rFonts w:ascii="Times New Roman" w:hAnsi="Times New Roman" w:cs="Times New Roman"/>
          <w:sz w:val="24"/>
          <w:szCs w:val="24"/>
        </w:rPr>
        <w:t>), ПАО «</w:t>
      </w:r>
      <w:r w:rsidR="00555C81" w:rsidRPr="00555C81">
        <w:rPr>
          <w:rFonts w:ascii="Times New Roman" w:hAnsi="Times New Roman" w:cs="Times New Roman"/>
          <w:sz w:val="24"/>
          <w:szCs w:val="24"/>
        </w:rPr>
        <w:t>Газпром газораспределение Ростов-на-Дону</w:t>
      </w:r>
      <w:r w:rsidR="00555C81">
        <w:rPr>
          <w:rFonts w:ascii="Times New Roman" w:hAnsi="Times New Roman" w:cs="Times New Roman"/>
          <w:sz w:val="24"/>
          <w:szCs w:val="24"/>
        </w:rPr>
        <w:t xml:space="preserve">» (ИНН </w:t>
      </w:r>
      <w:r w:rsidR="00555C81" w:rsidRPr="00555C81">
        <w:rPr>
          <w:rFonts w:ascii="Times New Roman" w:hAnsi="Times New Roman" w:cs="Times New Roman"/>
          <w:sz w:val="24"/>
          <w:szCs w:val="24"/>
        </w:rPr>
        <w:t>6163000368</w:t>
      </w:r>
      <w:r w:rsidR="00555C81">
        <w:rPr>
          <w:rFonts w:ascii="Times New Roman" w:hAnsi="Times New Roman" w:cs="Times New Roman"/>
          <w:sz w:val="24"/>
          <w:szCs w:val="24"/>
        </w:rPr>
        <w:t>), АО «</w:t>
      </w:r>
      <w:r w:rsidR="00555C81" w:rsidRPr="00555C81">
        <w:rPr>
          <w:rFonts w:ascii="Times New Roman" w:hAnsi="Times New Roman" w:cs="Times New Roman"/>
          <w:sz w:val="24"/>
          <w:szCs w:val="24"/>
        </w:rPr>
        <w:t>Газпром газораспределение Кострома</w:t>
      </w:r>
      <w:r w:rsidR="00555C81">
        <w:rPr>
          <w:rFonts w:ascii="Times New Roman" w:hAnsi="Times New Roman" w:cs="Times New Roman"/>
          <w:sz w:val="24"/>
          <w:szCs w:val="24"/>
        </w:rPr>
        <w:t>» (ИНН</w:t>
      </w:r>
      <w:r w:rsidR="00263C4E">
        <w:rPr>
          <w:rFonts w:ascii="Times New Roman" w:hAnsi="Times New Roman" w:cs="Times New Roman"/>
          <w:sz w:val="24"/>
          <w:szCs w:val="24"/>
        </w:rPr>
        <w:t xml:space="preserve"> </w:t>
      </w:r>
      <w:r w:rsidR="00263C4E" w:rsidRPr="00263C4E">
        <w:rPr>
          <w:rFonts w:ascii="Times New Roman" w:hAnsi="Times New Roman" w:cs="Times New Roman"/>
          <w:sz w:val="24"/>
          <w:szCs w:val="24"/>
        </w:rPr>
        <w:t>4400000193</w:t>
      </w:r>
      <w:r w:rsidR="00555C81">
        <w:rPr>
          <w:rFonts w:ascii="Times New Roman" w:hAnsi="Times New Roman" w:cs="Times New Roman"/>
          <w:sz w:val="24"/>
          <w:szCs w:val="24"/>
        </w:rPr>
        <w:t>)</w:t>
      </w:r>
      <w:r w:rsidR="00263C4E">
        <w:rPr>
          <w:rFonts w:ascii="Times New Roman" w:hAnsi="Times New Roman" w:cs="Times New Roman"/>
          <w:sz w:val="24"/>
          <w:szCs w:val="24"/>
        </w:rPr>
        <w:t>, ООО «</w:t>
      </w:r>
      <w:r w:rsidR="00263C4E" w:rsidRPr="00263C4E">
        <w:rPr>
          <w:rFonts w:ascii="Times New Roman" w:hAnsi="Times New Roman" w:cs="Times New Roman"/>
          <w:sz w:val="24"/>
          <w:szCs w:val="24"/>
        </w:rPr>
        <w:t>Газпром газораспределение Нижний Новгород</w:t>
      </w:r>
      <w:r w:rsidR="00263C4E">
        <w:rPr>
          <w:rFonts w:ascii="Times New Roman" w:hAnsi="Times New Roman" w:cs="Times New Roman"/>
          <w:sz w:val="24"/>
          <w:szCs w:val="24"/>
        </w:rPr>
        <w:t xml:space="preserve">» (ИНН </w:t>
      </w:r>
      <w:r w:rsidR="00263C4E" w:rsidRPr="00263C4E">
        <w:rPr>
          <w:rFonts w:ascii="Times New Roman" w:hAnsi="Times New Roman" w:cs="Times New Roman"/>
          <w:sz w:val="24"/>
          <w:szCs w:val="24"/>
        </w:rPr>
        <w:t>5262390050</w:t>
      </w:r>
      <w:r w:rsidR="00263C4E">
        <w:rPr>
          <w:rFonts w:ascii="Times New Roman" w:hAnsi="Times New Roman" w:cs="Times New Roman"/>
          <w:sz w:val="24"/>
          <w:szCs w:val="24"/>
        </w:rPr>
        <w:t>), АО «</w:t>
      </w:r>
      <w:r w:rsidR="00263C4E" w:rsidRPr="00555C81">
        <w:rPr>
          <w:rFonts w:ascii="Times New Roman" w:hAnsi="Times New Roman" w:cs="Times New Roman"/>
          <w:sz w:val="24"/>
          <w:szCs w:val="24"/>
        </w:rPr>
        <w:t>Благодарненскрайгаз</w:t>
      </w:r>
      <w:r w:rsidR="00263C4E">
        <w:rPr>
          <w:rFonts w:ascii="Times New Roman" w:hAnsi="Times New Roman" w:cs="Times New Roman"/>
          <w:sz w:val="24"/>
          <w:szCs w:val="24"/>
        </w:rPr>
        <w:t xml:space="preserve">» (ИНН </w:t>
      </w:r>
      <w:r w:rsidR="00263C4E" w:rsidRPr="00263C4E">
        <w:rPr>
          <w:rFonts w:ascii="Times New Roman" w:hAnsi="Times New Roman" w:cs="Times New Roman"/>
          <w:sz w:val="24"/>
          <w:szCs w:val="24"/>
        </w:rPr>
        <w:t>2605001998</w:t>
      </w:r>
      <w:r w:rsidR="00263C4E">
        <w:rPr>
          <w:rFonts w:ascii="Times New Roman" w:hAnsi="Times New Roman" w:cs="Times New Roman"/>
          <w:sz w:val="24"/>
          <w:szCs w:val="24"/>
        </w:rPr>
        <w:t>), АО «</w:t>
      </w:r>
      <w:r w:rsidR="00263C4E" w:rsidRPr="00555C81">
        <w:rPr>
          <w:rFonts w:ascii="Times New Roman" w:hAnsi="Times New Roman" w:cs="Times New Roman"/>
          <w:sz w:val="24"/>
          <w:szCs w:val="24"/>
        </w:rPr>
        <w:t>Газпром газораспределение Иваново</w:t>
      </w:r>
      <w:r w:rsidR="00263C4E">
        <w:rPr>
          <w:rFonts w:ascii="Times New Roman" w:hAnsi="Times New Roman" w:cs="Times New Roman"/>
          <w:sz w:val="24"/>
          <w:szCs w:val="24"/>
        </w:rPr>
        <w:t xml:space="preserve">» (ИНН </w:t>
      </w:r>
      <w:r w:rsidR="00263C4E" w:rsidRPr="00263C4E">
        <w:rPr>
          <w:rFonts w:ascii="Times New Roman" w:hAnsi="Times New Roman" w:cs="Times New Roman"/>
          <w:sz w:val="24"/>
          <w:szCs w:val="24"/>
        </w:rPr>
        <w:t>3730006498</w:t>
      </w:r>
      <w:r w:rsidR="00263C4E">
        <w:rPr>
          <w:rFonts w:ascii="Times New Roman" w:hAnsi="Times New Roman" w:cs="Times New Roman"/>
          <w:sz w:val="24"/>
          <w:szCs w:val="24"/>
        </w:rPr>
        <w:t>), АО «</w:t>
      </w:r>
      <w:r w:rsidR="00263C4E" w:rsidRPr="00555C81">
        <w:rPr>
          <w:rFonts w:ascii="Times New Roman" w:hAnsi="Times New Roman" w:cs="Times New Roman"/>
          <w:sz w:val="24"/>
          <w:szCs w:val="24"/>
        </w:rPr>
        <w:t>Железноводскгоргаз</w:t>
      </w:r>
      <w:r w:rsidR="00263C4E">
        <w:rPr>
          <w:rFonts w:ascii="Times New Roman" w:hAnsi="Times New Roman" w:cs="Times New Roman"/>
          <w:sz w:val="24"/>
          <w:szCs w:val="24"/>
        </w:rPr>
        <w:t xml:space="preserve">» (ИНН </w:t>
      </w:r>
      <w:r w:rsidR="00263C4E" w:rsidRPr="00263C4E">
        <w:rPr>
          <w:rFonts w:ascii="Times New Roman" w:hAnsi="Times New Roman" w:cs="Times New Roman"/>
          <w:sz w:val="24"/>
          <w:szCs w:val="24"/>
        </w:rPr>
        <w:t>2627009599</w:t>
      </w:r>
      <w:r w:rsidR="00263C4E">
        <w:rPr>
          <w:rFonts w:ascii="Times New Roman" w:hAnsi="Times New Roman" w:cs="Times New Roman"/>
          <w:sz w:val="24"/>
          <w:szCs w:val="24"/>
        </w:rPr>
        <w:t>), АО «</w:t>
      </w:r>
      <w:r w:rsidR="00263C4E" w:rsidRPr="00555C81">
        <w:rPr>
          <w:rFonts w:ascii="Times New Roman" w:hAnsi="Times New Roman" w:cs="Times New Roman"/>
          <w:sz w:val="24"/>
          <w:szCs w:val="24"/>
        </w:rPr>
        <w:t>Пятигорскгоргаз</w:t>
      </w:r>
      <w:r w:rsidR="00263C4E">
        <w:rPr>
          <w:rFonts w:ascii="Times New Roman" w:hAnsi="Times New Roman" w:cs="Times New Roman"/>
          <w:sz w:val="24"/>
          <w:szCs w:val="24"/>
        </w:rPr>
        <w:t xml:space="preserve">» (ИНН </w:t>
      </w:r>
      <w:r w:rsidR="00263C4E" w:rsidRPr="00263C4E">
        <w:rPr>
          <w:rFonts w:ascii="Times New Roman" w:hAnsi="Times New Roman" w:cs="Times New Roman"/>
          <w:sz w:val="24"/>
          <w:szCs w:val="24"/>
        </w:rPr>
        <w:t>2632011466</w:t>
      </w:r>
      <w:r w:rsidR="00263C4E">
        <w:rPr>
          <w:rFonts w:ascii="Times New Roman" w:hAnsi="Times New Roman" w:cs="Times New Roman"/>
          <w:sz w:val="24"/>
          <w:szCs w:val="24"/>
        </w:rPr>
        <w:t>)</w:t>
      </w:r>
      <w:r w:rsidR="00E93C53">
        <w:rPr>
          <w:rFonts w:ascii="Times New Roman" w:hAnsi="Times New Roman" w:cs="Times New Roman"/>
          <w:sz w:val="24"/>
          <w:szCs w:val="24"/>
        </w:rPr>
        <w:t xml:space="preserve">) нарушения имеются, </w:t>
      </w:r>
      <w:r w:rsidR="00263C4E">
        <w:rPr>
          <w:rFonts w:ascii="Times New Roman" w:hAnsi="Times New Roman" w:cs="Times New Roman"/>
          <w:sz w:val="24"/>
          <w:szCs w:val="24"/>
        </w:rPr>
        <w:t xml:space="preserve">одно </w:t>
      </w:r>
      <w:r>
        <w:rPr>
          <w:rFonts w:ascii="Times New Roman" w:hAnsi="Times New Roman" w:cs="Times New Roman"/>
          <w:sz w:val="24"/>
          <w:szCs w:val="24"/>
        </w:rPr>
        <w:t>дело</w:t>
      </w:r>
      <w:r w:rsidR="00E93C53">
        <w:rPr>
          <w:rFonts w:ascii="Times New Roman" w:hAnsi="Times New Roman" w:cs="Times New Roman"/>
          <w:sz w:val="24"/>
          <w:szCs w:val="24"/>
        </w:rPr>
        <w:t xml:space="preserve"> в </w:t>
      </w:r>
      <w:r w:rsidR="00263C4E">
        <w:rPr>
          <w:rFonts w:ascii="Times New Roman" w:hAnsi="Times New Roman" w:cs="Times New Roman"/>
          <w:sz w:val="24"/>
          <w:szCs w:val="24"/>
        </w:rPr>
        <w:t>отношении члена</w:t>
      </w:r>
      <w:r w:rsidR="00263C4E" w:rsidRPr="0039686A">
        <w:rPr>
          <w:rFonts w:ascii="Times New Roman" w:hAnsi="Times New Roman" w:cs="Times New Roman"/>
          <w:sz w:val="24"/>
          <w:szCs w:val="24"/>
        </w:rPr>
        <w:t xml:space="preserve"> Ассоциации СРО «ГС.П» </w:t>
      </w:r>
      <w:r w:rsidR="00263C4E">
        <w:rPr>
          <w:rFonts w:ascii="Times New Roman" w:hAnsi="Times New Roman" w:cs="Times New Roman"/>
          <w:sz w:val="24"/>
          <w:szCs w:val="24"/>
        </w:rPr>
        <w:t xml:space="preserve">АО «Газпром газораспределение Великий Новгород» было передано в </w:t>
      </w:r>
      <w:r w:rsidR="00E93C53" w:rsidRPr="0039686A">
        <w:rPr>
          <w:rFonts w:ascii="Times New Roman" w:hAnsi="Times New Roman" w:cs="Times New Roman"/>
          <w:sz w:val="24"/>
          <w:szCs w:val="24"/>
        </w:rPr>
        <w:t>Дисциплинарный комитет Ассоциации СРО «ГС.П»</w:t>
      </w:r>
      <w:r w:rsidR="00263C4E">
        <w:rPr>
          <w:rFonts w:ascii="Times New Roman" w:hAnsi="Times New Roman" w:cs="Times New Roman"/>
          <w:sz w:val="24"/>
          <w:szCs w:val="24"/>
        </w:rPr>
        <w:t>, по решению которого впоследствии была проведена внеплановая проверка.</w:t>
      </w:r>
    </w:p>
    <w:p w:rsidR="00864CD5" w:rsidRDefault="00864CD5" w:rsidP="00864CD5">
      <w:pPr>
        <w:pStyle w:val="a7"/>
        <w:shd w:val="clear" w:color="auto" w:fill="FFFFFF"/>
        <w:spacing w:before="0" w:after="0"/>
        <w:jc w:val="center"/>
        <w:rPr>
          <w:rFonts w:ascii="Trebuchet MS" w:hAnsi="Trebuchet MS"/>
          <w:color w:val="575757"/>
          <w:sz w:val="20"/>
          <w:szCs w:val="20"/>
        </w:rPr>
      </w:pPr>
    </w:p>
    <w:tbl>
      <w:tblPr>
        <w:tblW w:w="95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3766"/>
        <w:gridCol w:w="1030"/>
        <w:gridCol w:w="1075"/>
        <w:gridCol w:w="1099"/>
        <w:gridCol w:w="2134"/>
      </w:tblGrid>
      <w:tr w:rsidR="00864CD5" w:rsidTr="00864CD5">
        <w:trPr>
          <w:trHeight w:val="51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rStyle w:val="ad"/>
                <w:sz w:val="17"/>
                <w:szCs w:val="17"/>
              </w:rPr>
              <w:t>№</w:t>
            </w:r>
          </w:p>
        </w:tc>
        <w:tc>
          <w:tcPr>
            <w:tcW w:w="376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rStyle w:val="ad"/>
                <w:sz w:val="17"/>
                <w:szCs w:val="17"/>
              </w:rPr>
              <w:t>Сокращенное наименование</w:t>
            </w:r>
          </w:p>
        </w:tc>
        <w:tc>
          <w:tcPr>
            <w:tcW w:w="103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rStyle w:val="ad"/>
                <w:sz w:val="17"/>
                <w:szCs w:val="17"/>
              </w:rPr>
              <w:t>ИНН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rStyle w:val="ad"/>
                <w:sz w:val="17"/>
                <w:szCs w:val="17"/>
              </w:rPr>
              <w:t>Дата проведения</w:t>
            </w:r>
          </w:p>
        </w:tc>
        <w:tc>
          <w:tcPr>
            <w:tcW w:w="109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rStyle w:val="ad"/>
                <w:sz w:val="17"/>
                <w:szCs w:val="17"/>
              </w:rPr>
              <w:t>Отметка об исполнении</w:t>
            </w:r>
          </w:p>
        </w:tc>
        <w:tc>
          <w:tcPr>
            <w:tcW w:w="213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rStyle w:val="ad"/>
                <w:sz w:val="17"/>
                <w:szCs w:val="17"/>
              </w:rPr>
              <w:t>Сведения о результатах проведенной проверки</w:t>
            </w:r>
          </w:p>
        </w:tc>
      </w:tr>
      <w:tr w:rsidR="00864CD5" w:rsidTr="00692C4F">
        <w:trPr>
          <w:trHeight w:val="19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4CD5" w:rsidRPr="00692C4F" w:rsidRDefault="00864CD5" w:rsidP="00692C4F">
            <w:pPr>
              <w:pStyle w:val="ab"/>
              <w:numPr>
                <w:ilvl w:val="0"/>
                <w:numId w:val="49"/>
              </w:numPr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76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АО «Благодарненскрайгаз»</w:t>
            </w:r>
          </w:p>
        </w:tc>
        <w:tc>
          <w:tcPr>
            <w:tcW w:w="103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2605001998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Июнь</w:t>
            </w:r>
          </w:p>
        </w:tc>
        <w:tc>
          <w:tcPr>
            <w:tcW w:w="109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Исполнено</w:t>
            </w:r>
          </w:p>
        </w:tc>
        <w:tc>
          <w:tcPr>
            <w:tcW w:w="213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Акт № 50 от 26.06.2023</w:t>
            </w:r>
          </w:p>
        </w:tc>
      </w:tr>
      <w:tr w:rsidR="00864CD5" w:rsidTr="00692C4F">
        <w:trPr>
          <w:trHeight w:val="19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4CD5" w:rsidRPr="00692C4F" w:rsidRDefault="00864CD5" w:rsidP="00692C4F">
            <w:pPr>
              <w:pStyle w:val="ab"/>
              <w:numPr>
                <w:ilvl w:val="0"/>
                <w:numId w:val="49"/>
              </w:numPr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76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АО «Буденновскгазпромбытсервис»</w:t>
            </w:r>
          </w:p>
        </w:tc>
        <w:tc>
          <w:tcPr>
            <w:tcW w:w="103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2624000340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Май</w:t>
            </w:r>
          </w:p>
        </w:tc>
        <w:tc>
          <w:tcPr>
            <w:tcW w:w="109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Исполнено</w:t>
            </w:r>
          </w:p>
        </w:tc>
        <w:tc>
          <w:tcPr>
            <w:tcW w:w="213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Акт № 45 от 22.05.2023</w:t>
            </w:r>
          </w:p>
        </w:tc>
      </w:tr>
      <w:tr w:rsidR="00864CD5" w:rsidTr="00692C4F">
        <w:trPr>
          <w:trHeight w:val="53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4CD5" w:rsidRPr="00692C4F" w:rsidRDefault="00864CD5" w:rsidP="00692C4F">
            <w:pPr>
              <w:pStyle w:val="ab"/>
              <w:numPr>
                <w:ilvl w:val="0"/>
                <w:numId w:val="49"/>
              </w:numPr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76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АО «Газпром газораспределение Белгород»</w:t>
            </w:r>
          </w:p>
        </w:tc>
        <w:tc>
          <w:tcPr>
            <w:tcW w:w="103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3124010222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Апрель</w:t>
            </w:r>
          </w:p>
        </w:tc>
        <w:tc>
          <w:tcPr>
            <w:tcW w:w="109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Исполнено</w:t>
            </w:r>
          </w:p>
        </w:tc>
        <w:tc>
          <w:tcPr>
            <w:tcW w:w="213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Акт № 34 от 11.04.2023</w:t>
            </w:r>
          </w:p>
        </w:tc>
      </w:tr>
      <w:tr w:rsidR="00864CD5" w:rsidTr="00692C4F">
        <w:trPr>
          <w:trHeight w:val="19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4CD5" w:rsidRPr="00692C4F" w:rsidRDefault="00864CD5" w:rsidP="00692C4F">
            <w:pPr>
              <w:pStyle w:val="ab"/>
              <w:numPr>
                <w:ilvl w:val="0"/>
                <w:numId w:val="49"/>
              </w:numPr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76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АО «Газпром газораспределение Брянск»</w:t>
            </w:r>
          </w:p>
        </w:tc>
        <w:tc>
          <w:tcPr>
            <w:tcW w:w="103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3234007455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Июнь</w:t>
            </w:r>
          </w:p>
        </w:tc>
        <w:tc>
          <w:tcPr>
            <w:tcW w:w="109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Исполнено</w:t>
            </w:r>
          </w:p>
        </w:tc>
        <w:tc>
          <w:tcPr>
            <w:tcW w:w="213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Акт № 55 от 23.06.2023</w:t>
            </w:r>
          </w:p>
        </w:tc>
      </w:tr>
      <w:tr w:rsidR="00864CD5" w:rsidTr="00692C4F">
        <w:trPr>
          <w:trHeight w:val="136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4CD5" w:rsidRPr="00692C4F" w:rsidRDefault="00864CD5" w:rsidP="00692C4F">
            <w:pPr>
              <w:pStyle w:val="ab"/>
              <w:numPr>
                <w:ilvl w:val="0"/>
                <w:numId w:val="49"/>
              </w:numPr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76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АО «Газпром газораспределение Великий Новгород»</w:t>
            </w:r>
          </w:p>
        </w:tc>
        <w:tc>
          <w:tcPr>
            <w:tcW w:w="103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5321039753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Апрель</w:t>
            </w:r>
          </w:p>
        </w:tc>
        <w:tc>
          <w:tcPr>
            <w:tcW w:w="109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Исполнено</w:t>
            </w:r>
          </w:p>
        </w:tc>
        <w:tc>
          <w:tcPr>
            <w:tcW w:w="213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Акт № 32 от 21.04.2023</w:t>
            </w:r>
          </w:p>
        </w:tc>
      </w:tr>
      <w:tr w:rsidR="00864CD5" w:rsidTr="00692C4F">
        <w:trPr>
          <w:trHeight w:val="116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4CD5" w:rsidRPr="00692C4F" w:rsidRDefault="00864CD5" w:rsidP="00692C4F">
            <w:pPr>
              <w:pStyle w:val="ab"/>
              <w:numPr>
                <w:ilvl w:val="0"/>
                <w:numId w:val="49"/>
              </w:numPr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76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ОАО «Газпром газораспределение Воронеж»</w:t>
            </w:r>
          </w:p>
        </w:tc>
        <w:tc>
          <w:tcPr>
            <w:tcW w:w="103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3664000885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Апрель</w:t>
            </w:r>
          </w:p>
        </w:tc>
        <w:tc>
          <w:tcPr>
            <w:tcW w:w="109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Исполнено</w:t>
            </w:r>
          </w:p>
        </w:tc>
        <w:tc>
          <w:tcPr>
            <w:tcW w:w="213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Акт № 40 от 27.04.2023</w:t>
            </w:r>
          </w:p>
        </w:tc>
      </w:tr>
      <w:tr w:rsidR="00864CD5" w:rsidTr="00692C4F">
        <w:trPr>
          <w:trHeight w:val="149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4CD5" w:rsidRPr="00692C4F" w:rsidRDefault="00864CD5" w:rsidP="00692C4F">
            <w:pPr>
              <w:pStyle w:val="ab"/>
              <w:numPr>
                <w:ilvl w:val="0"/>
                <w:numId w:val="49"/>
              </w:numPr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76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АО «Газпром газораспределение Дальний Восток»</w:t>
            </w:r>
          </w:p>
        </w:tc>
        <w:tc>
          <w:tcPr>
            <w:tcW w:w="103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2722010548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Май</w:t>
            </w:r>
          </w:p>
        </w:tc>
        <w:tc>
          <w:tcPr>
            <w:tcW w:w="109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Исполнено</w:t>
            </w:r>
          </w:p>
        </w:tc>
        <w:tc>
          <w:tcPr>
            <w:tcW w:w="213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Акт № 48 от 26.05.2023</w:t>
            </w:r>
          </w:p>
        </w:tc>
      </w:tr>
      <w:tr w:rsidR="00864CD5" w:rsidTr="00692C4F">
        <w:trPr>
          <w:trHeight w:val="129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4CD5" w:rsidRPr="00692C4F" w:rsidRDefault="00864CD5" w:rsidP="00692C4F">
            <w:pPr>
              <w:pStyle w:val="ab"/>
              <w:numPr>
                <w:ilvl w:val="0"/>
                <w:numId w:val="49"/>
              </w:numPr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76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АО «Газпром газораспределение Иваново»</w:t>
            </w:r>
          </w:p>
        </w:tc>
        <w:tc>
          <w:tcPr>
            <w:tcW w:w="103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3730006498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Июнь</w:t>
            </w:r>
          </w:p>
        </w:tc>
        <w:tc>
          <w:tcPr>
            <w:tcW w:w="109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Исполнено</w:t>
            </w:r>
          </w:p>
        </w:tc>
        <w:tc>
          <w:tcPr>
            <w:tcW w:w="213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Акт № 59 от 29.06.2023</w:t>
            </w:r>
          </w:p>
        </w:tc>
      </w:tr>
      <w:tr w:rsidR="00864CD5" w:rsidTr="00692C4F">
        <w:trPr>
          <w:trHeight w:val="22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4CD5" w:rsidRPr="00692C4F" w:rsidRDefault="00864CD5" w:rsidP="00692C4F">
            <w:pPr>
              <w:pStyle w:val="ab"/>
              <w:numPr>
                <w:ilvl w:val="0"/>
                <w:numId w:val="49"/>
              </w:numPr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76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АО «Газпром газораспределение Кострома»</w:t>
            </w:r>
          </w:p>
        </w:tc>
        <w:tc>
          <w:tcPr>
            <w:tcW w:w="103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4400000193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Июнь</w:t>
            </w:r>
          </w:p>
        </w:tc>
        <w:tc>
          <w:tcPr>
            <w:tcW w:w="109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Исполнено</w:t>
            </w:r>
          </w:p>
        </w:tc>
        <w:tc>
          <w:tcPr>
            <w:tcW w:w="213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Акт № 60 от 20.06.2023</w:t>
            </w:r>
          </w:p>
        </w:tc>
      </w:tr>
      <w:tr w:rsidR="00864CD5" w:rsidTr="00692C4F">
        <w:trPr>
          <w:trHeight w:val="198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4CD5" w:rsidRPr="00692C4F" w:rsidRDefault="00864CD5" w:rsidP="00692C4F">
            <w:pPr>
              <w:pStyle w:val="ab"/>
              <w:numPr>
                <w:ilvl w:val="0"/>
                <w:numId w:val="49"/>
              </w:numPr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76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ООО «Газпром газораспределение Нижний Новгород»</w:t>
            </w:r>
          </w:p>
        </w:tc>
        <w:tc>
          <w:tcPr>
            <w:tcW w:w="103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5262390050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Июнь</w:t>
            </w:r>
          </w:p>
        </w:tc>
        <w:tc>
          <w:tcPr>
            <w:tcW w:w="109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Исполнено</w:t>
            </w:r>
          </w:p>
        </w:tc>
        <w:tc>
          <w:tcPr>
            <w:tcW w:w="213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Акт № 61 от 20.06.2023</w:t>
            </w:r>
          </w:p>
        </w:tc>
      </w:tr>
      <w:tr w:rsidR="00864CD5" w:rsidTr="00692C4F">
        <w:trPr>
          <w:trHeight w:val="36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4CD5" w:rsidRPr="00692C4F" w:rsidRDefault="00864CD5" w:rsidP="00692C4F">
            <w:pPr>
              <w:pStyle w:val="ab"/>
              <w:numPr>
                <w:ilvl w:val="0"/>
                <w:numId w:val="49"/>
              </w:numPr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76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АО «Газпром газораспределение Орел»</w:t>
            </w:r>
          </w:p>
        </w:tc>
        <w:tc>
          <w:tcPr>
            <w:tcW w:w="103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5700000020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Апрель</w:t>
            </w:r>
          </w:p>
        </w:tc>
        <w:tc>
          <w:tcPr>
            <w:tcW w:w="109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Исполнено</w:t>
            </w:r>
          </w:p>
        </w:tc>
        <w:tc>
          <w:tcPr>
            <w:tcW w:w="213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Акт № 35 от 11.04.2023</w:t>
            </w:r>
          </w:p>
        </w:tc>
      </w:tr>
      <w:tr w:rsidR="00864CD5" w:rsidTr="00692C4F">
        <w:trPr>
          <w:trHeight w:val="211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4CD5" w:rsidRPr="00692C4F" w:rsidRDefault="00864CD5" w:rsidP="00692C4F">
            <w:pPr>
              <w:pStyle w:val="ab"/>
              <w:numPr>
                <w:ilvl w:val="0"/>
                <w:numId w:val="49"/>
              </w:numPr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76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АО «Газпром газораспределение Пенза»</w:t>
            </w:r>
          </w:p>
        </w:tc>
        <w:tc>
          <w:tcPr>
            <w:tcW w:w="103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5836611971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Апрель</w:t>
            </w:r>
          </w:p>
        </w:tc>
        <w:tc>
          <w:tcPr>
            <w:tcW w:w="109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Исполнено</w:t>
            </w:r>
          </w:p>
        </w:tc>
        <w:tc>
          <w:tcPr>
            <w:tcW w:w="213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Акт № 28 от 21.04.2023</w:t>
            </w:r>
          </w:p>
        </w:tc>
      </w:tr>
      <w:tr w:rsidR="00864CD5" w:rsidTr="00692C4F">
        <w:trPr>
          <w:trHeight w:val="231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4CD5" w:rsidRPr="00692C4F" w:rsidRDefault="00864CD5" w:rsidP="00692C4F">
            <w:pPr>
              <w:pStyle w:val="ab"/>
              <w:numPr>
                <w:ilvl w:val="0"/>
                <w:numId w:val="49"/>
              </w:numPr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76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ПАО «Газпром газораспределение Ростов-на-Дону»</w:t>
            </w:r>
          </w:p>
        </w:tc>
        <w:tc>
          <w:tcPr>
            <w:tcW w:w="103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6163000368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Июнь</w:t>
            </w:r>
          </w:p>
        </w:tc>
        <w:tc>
          <w:tcPr>
            <w:tcW w:w="109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Исполнено</w:t>
            </w:r>
          </w:p>
        </w:tc>
        <w:tc>
          <w:tcPr>
            <w:tcW w:w="213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Акт № 62 от 16.06.2023</w:t>
            </w:r>
          </w:p>
        </w:tc>
      </w:tr>
      <w:tr w:rsidR="00864CD5" w:rsidTr="00692C4F">
        <w:trPr>
          <w:trHeight w:val="69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4CD5" w:rsidRPr="00692C4F" w:rsidRDefault="00864CD5" w:rsidP="00692C4F">
            <w:pPr>
              <w:pStyle w:val="ab"/>
              <w:numPr>
                <w:ilvl w:val="0"/>
                <w:numId w:val="49"/>
              </w:numPr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76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ООО «Газпром газораспределение Самара»</w:t>
            </w:r>
          </w:p>
        </w:tc>
        <w:tc>
          <w:tcPr>
            <w:tcW w:w="103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6345009196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Май</w:t>
            </w:r>
          </w:p>
        </w:tc>
        <w:tc>
          <w:tcPr>
            <w:tcW w:w="109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Исполнено</w:t>
            </w:r>
          </w:p>
        </w:tc>
        <w:tc>
          <w:tcPr>
            <w:tcW w:w="213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Акт № 46 от 23.05.2023</w:t>
            </w:r>
          </w:p>
        </w:tc>
      </w:tr>
      <w:tr w:rsidR="00864CD5" w:rsidTr="00692C4F">
        <w:trPr>
          <w:trHeight w:val="19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4CD5" w:rsidRPr="00692C4F" w:rsidRDefault="00864CD5" w:rsidP="00692C4F">
            <w:pPr>
              <w:pStyle w:val="ab"/>
              <w:numPr>
                <w:ilvl w:val="0"/>
                <w:numId w:val="49"/>
              </w:numPr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76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АО «Газпром газораспределение Ставрополь»</w:t>
            </w:r>
          </w:p>
        </w:tc>
        <w:tc>
          <w:tcPr>
            <w:tcW w:w="103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2635014240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Май</w:t>
            </w:r>
          </w:p>
        </w:tc>
        <w:tc>
          <w:tcPr>
            <w:tcW w:w="109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Исполнено</w:t>
            </w:r>
          </w:p>
        </w:tc>
        <w:tc>
          <w:tcPr>
            <w:tcW w:w="213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Акт № 47 от 26.05.2023</w:t>
            </w:r>
          </w:p>
        </w:tc>
      </w:tr>
      <w:tr w:rsidR="00864CD5" w:rsidTr="00692C4F">
        <w:trPr>
          <w:trHeight w:val="35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4CD5" w:rsidRPr="00692C4F" w:rsidRDefault="00864CD5" w:rsidP="00692C4F">
            <w:pPr>
              <w:pStyle w:val="ab"/>
              <w:numPr>
                <w:ilvl w:val="0"/>
                <w:numId w:val="49"/>
              </w:numPr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76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АО «Газпром газораспределение Сыктывкар»</w:t>
            </w:r>
          </w:p>
        </w:tc>
        <w:tc>
          <w:tcPr>
            <w:tcW w:w="103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1101300468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Апрель</w:t>
            </w:r>
          </w:p>
        </w:tc>
        <w:tc>
          <w:tcPr>
            <w:tcW w:w="109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Исполнено</w:t>
            </w:r>
          </w:p>
        </w:tc>
        <w:tc>
          <w:tcPr>
            <w:tcW w:w="213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Акт № 36 от 20.04.2023</w:t>
            </w:r>
          </w:p>
        </w:tc>
      </w:tr>
      <w:tr w:rsidR="00864CD5" w:rsidTr="00692C4F">
        <w:trPr>
          <w:trHeight w:val="177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4CD5" w:rsidRPr="00692C4F" w:rsidRDefault="00864CD5" w:rsidP="00692C4F">
            <w:pPr>
              <w:pStyle w:val="ab"/>
              <w:numPr>
                <w:ilvl w:val="0"/>
                <w:numId w:val="49"/>
              </w:numPr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76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АО «Газпром газораспределение Тверь»</w:t>
            </w:r>
          </w:p>
        </w:tc>
        <w:tc>
          <w:tcPr>
            <w:tcW w:w="103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6900000364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Апрель</w:t>
            </w:r>
          </w:p>
        </w:tc>
        <w:tc>
          <w:tcPr>
            <w:tcW w:w="109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Исполнено</w:t>
            </w:r>
          </w:p>
        </w:tc>
        <w:tc>
          <w:tcPr>
            <w:tcW w:w="213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Акт № 31 от 21.04.2023</w:t>
            </w:r>
          </w:p>
        </w:tc>
      </w:tr>
      <w:tr w:rsidR="00864CD5" w:rsidTr="00692C4F">
        <w:trPr>
          <w:trHeight w:val="82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4CD5" w:rsidRPr="00692C4F" w:rsidRDefault="00864CD5" w:rsidP="00692C4F">
            <w:pPr>
              <w:pStyle w:val="ab"/>
              <w:numPr>
                <w:ilvl w:val="0"/>
                <w:numId w:val="49"/>
              </w:numPr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76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ООО «Газпром газораспределение Томск»</w:t>
            </w:r>
          </w:p>
        </w:tc>
        <w:tc>
          <w:tcPr>
            <w:tcW w:w="103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7017203428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Апрель</w:t>
            </w:r>
          </w:p>
        </w:tc>
        <w:tc>
          <w:tcPr>
            <w:tcW w:w="109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Исполнено</w:t>
            </w:r>
          </w:p>
        </w:tc>
        <w:tc>
          <w:tcPr>
            <w:tcW w:w="213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Акт № 29 от 21.04.2023</w:t>
            </w:r>
          </w:p>
        </w:tc>
      </w:tr>
      <w:tr w:rsidR="00864CD5" w:rsidTr="00692C4F">
        <w:trPr>
          <w:trHeight w:val="117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4CD5" w:rsidRPr="00692C4F" w:rsidRDefault="00864CD5" w:rsidP="00692C4F">
            <w:pPr>
              <w:pStyle w:val="ab"/>
              <w:numPr>
                <w:ilvl w:val="0"/>
                <w:numId w:val="49"/>
              </w:numPr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76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ООО «Газпром газораспределение Ульяновск»</w:t>
            </w:r>
          </w:p>
        </w:tc>
        <w:tc>
          <w:tcPr>
            <w:tcW w:w="103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7303022447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Июнь</w:t>
            </w:r>
          </w:p>
        </w:tc>
        <w:tc>
          <w:tcPr>
            <w:tcW w:w="109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Исполнено</w:t>
            </w:r>
          </w:p>
        </w:tc>
        <w:tc>
          <w:tcPr>
            <w:tcW w:w="213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Акт № 54 от 23.06.2023</w:t>
            </w:r>
          </w:p>
        </w:tc>
      </w:tr>
      <w:tr w:rsidR="00864CD5" w:rsidTr="00692C4F">
        <w:trPr>
          <w:trHeight w:val="15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4CD5" w:rsidRPr="00692C4F" w:rsidRDefault="00864CD5" w:rsidP="00692C4F">
            <w:pPr>
              <w:pStyle w:val="ab"/>
              <w:numPr>
                <w:ilvl w:val="0"/>
                <w:numId w:val="49"/>
              </w:numPr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76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АО «Газпром газораспределение Черкесск»</w:t>
            </w:r>
          </w:p>
        </w:tc>
        <w:tc>
          <w:tcPr>
            <w:tcW w:w="103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0900000116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Апрель</w:t>
            </w:r>
          </w:p>
        </w:tc>
        <w:tc>
          <w:tcPr>
            <w:tcW w:w="109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Исполнено</w:t>
            </w:r>
          </w:p>
        </w:tc>
        <w:tc>
          <w:tcPr>
            <w:tcW w:w="213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Акт № 30 от 21.04.2023</w:t>
            </w:r>
          </w:p>
        </w:tc>
      </w:tr>
      <w:tr w:rsidR="00864CD5" w:rsidTr="00692C4F">
        <w:trPr>
          <w:trHeight w:val="41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4CD5" w:rsidRPr="00692C4F" w:rsidRDefault="00864CD5" w:rsidP="00692C4F">
            <w:pPr>
              <w:pStyle w:val="ab"/>
              <w:numPr>
                <w:ilvl w:val="0"/>
                <w:numId w:val="49"/>
              </w:numPr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76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АО «Газпром газораспределение Элиста»</w:t>
            </w:r>
          </w:p>
        </w:tc>
        <w:tc>
          <w:tcPr>
            <w:tcW w:w="103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0814042970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Июнь</w:t>
            </w:r>
          </w:p>
        </w:tc>
        <w:tc>
          <w:tcPr>
            <w:tcW w:w="109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Исполнено</w:t>
            </w:r>
          </w:p>
        </w:tc>
        <w:tc>
          <w:tcPr>
            <w:tcW w:w="213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Акт № 56 от 23.06.2023</w:t>
            </w:r>
          </w:p>
        </w:tc>
      </w:tr>
      <w:tr w:rsidR="00864CD5" w:rsidTr="00692C4F">
        <w:trPr>
          <w:trHeight w:val="76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4CD5" w:rsidRPr="00692C4F" w:rsidRDefault="00864CD5" w:rsidP="00692C4F">
            <w:pPr>
              <w:pStyle w:val="ab"/>
              <w:numPr>
                <w:ilvl w:val="0"/>
                <w:numId w:val="49"/>
              </w:numPr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76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АО «Железноводскгоргаз»</w:t>
            </w:r>
          </w:p>
        </w:tc>
        <w:tc>
          <w:tcPr>
            <w:tcW w:w="103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2627009599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Июнь</w:t>
            </w:r>
          </w:p>
        </w:tc>
        <w:tc>
          <w:tcPr>
            <w:tcW w:w="109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Исполнено</w:t>
            </w:r>
          </w:p>
        </w:tc>
        <w:tc>
          <w:tcPr>
            <w:tcW w:w="213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Акт № 52 от 30.06.2023</w:t>
            </w:r>
          </w:p>
        </w:tc>
      </w:tr>
      <w:tr w:rsidR="00864CD5" w:rsidTr="00692C4F">
        <w:trPr>
          <w:trHeight w:val="96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4CD5" w:rsidRPr="00692C4F" w:rsidRDefault="00864CD5" w:rsidP="00692C4F">
            <w:pPr>
              <w:pStyle w:val="ab"/>
              <w:numPr>
                <w:ilvl w:val="0"/>
                <w:numId w:val="49"/>
              </w:numPr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76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АО «Зеленокумскрайгаз»</w:t>
            </w:r>
          </w:p>
        </w:tc>
        <w:tc>
          <w:tcPr>
            <w:tcW w:w="103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2619004357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Май</w:t>
            </w:r>
          </w:p>
        </w:tc>
        <w:tc>
          <w:tcPr>
            <w:tcW w:w="109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Исполнено</w:t>
            </w:r>
          </w:p>
        </w:tc>
        <w:tc>
          <w:tcPr>
            <w:tcW w:w="213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Акт № 44 от 22.05.2023</w:t>
            </w:r>
          </w:p>
        </w:tc>
      </w:tr>
      <w:tr w:rsidR="00864CD5" w:rsidTr="00692C4F">
        <w:trPr>
          <w:trHeight w:val="19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4CD5" w:rsidRPr="00692C4F" w:rsidRDefault="00864CD5" w:rsidP="00692C4F">
            <w:pPr>
              <w:pStyle w:val="ab"/>
              <w:numPr>
                <w:ilvl w:val="0"/>
                <w:numId w:val="49"/>
              </w:numPr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76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АО «Изобильненскрайгаз»</w:t>
            </w:r>
          </w:p>
        </w:tc>
        <w:tc>
          <w:tcPr>
            <w:tcW w:w="103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2607007970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Май</w:t>
            </w:r>
          </w:p>
        </w:tc>
        <w:tc>
          <w:tcPr>
            <w:tcW w:w="109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Исполнено</w:t>
            </w:r>
          </w:p>
        </w:tc>
        <w:tc>
          <w:tcPr>
            <w:tcW w:w="213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Акт № 42 от 15.05.2023</w:t>
            </w:r>
          </w:p>
        </w:tc>
      </w:tr>
      <w:tr w:rsidR="00864CD5" w:rsidTr="00692C4F">
        <w:trPr>
          <w:trHeight w:val="22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4CD5" w:rsidRPr="00692C4F" w:rsidRDefault="00864CD5" w:rsidP="00692C4F">
            <w:pPr>
              <w:pStyle w:val="ab"/>
              <w:numPr>
                <w:ilvl w:val="0"/>
                <w:numId w:val="49"/>
              </w:numPr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76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АО «Ипатоворайгаз»</w:t>
            </w:r>
          </w:p>
        </w:tc>
        <w:tc>
          <w:tcPr>
            <w:tcW w:w="103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2608004309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Апрель</w:t>
            </w:r>
          </w:p>
        </w:tc>
        <w:tc>
          <w:tcPr>
            <w:tcW w:w="109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Исполнено</w:t>
            </w:r>
          </w:p>
        </w:tc>
        <w:tc>
          <w:tcPr>
            <w:tcW w:w="213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Акт № 39 от 17.04.2023</w:t>
            </w:r>
          </w:p>
        </w:tc>
      </w:tr>
      <w:tr w:rsidR="00864CD5" w:rsidTr="00692C4F">
        <w:trPr>
          <w:trHeight w:val="19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4CD5" w:rsidRPr="00692C4F" w:rsidRDefault="00864CD5" w:rsidP="00692C4F">
            <w:pPr>
              <w:pStyle w:val="ab"/>
              <w:numPr>
                <w:ilvl w:val="0"/>
                <w:numId w:val="49"/>
              </w:numPr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76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АО «Калининградгазификация»</w:t>
            </w:r>
          </w:p>
        </w:tc>
        <w:tc>
          <w:tcPr>
            <w:tcW w:w="103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3906214945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Апрель</w:t>
            </w:r>
          </w:p>
        </w:tc>
        <w:tc>
          <w:tcPr>
            <w:tcW w:w="109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Исполнено</w:t>
            </w:r>
          </w:p>
        </w:tc>
        <w:tc>
          <w:tcPr>
            <w:tcW w:w="213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Акт № 33 от 21.04.2023</w:t>
            </w:r>
          </w:p>
        </w:tc>
      </w:tr>
      <w:tr w:rsidR="00864CD5" w:rsidTr="00692C4F">
        <w:trPr>
          <w:trHeight w:val="19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4CD5" w:rsidRPr="00692C4F" w:rsidRDefault="00864CD5" w:rsidP="00692C4F">
            <w:pPr>
              <w:pStyle w:val="ab"/>
              <w:numPr>
                <w:ilvl w:val="0"/>
                <w:numId w:val="49"/>
              </w:numPr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76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АО «МГК»</w:t>
            </w:r>
          </w:p>
        </w:tc>
        <w:tc>
          <w:tcPr>
            <w:tcW w:w="103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2630011414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Май</w:t>
            </w:r>
          </w:p>
        </w:tc>
        <w:tc>
          <w:tcPr>
            <w:tcW w:w="109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Исполнено</w:t>
            </w:r>
          </w:p>
        </w:tc>
        <w:tc>
          <w:tcPr>
            <w:tcW w:w="213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Акт № 43 от 19.05.2023</w:t>
            </w:r>
          </w:p>
        </w:tc>
      </w:tr>
      <w:tr w:rsidR="00864CD5" w:rsidTr="00692C4F">
        <w:trPr>
          <w:trHeight w:val="19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4CD5" w:rsidRPr="00692C4F" w:rsidRDefault="00864CD5" w:rsidP="00692C4F">
            <w:pPr>
              <w:pStyle w:val="ab"/>
              <w:numPr>
                <w:ilvl w:val="0"/>
                <w:numId w:val="49"/>
              </w:numPr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76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ООО «НГТИИ»</w:t>
            </w:r>
          </w:p>
        </w:tc>
        <w:tc>
          <w:tcPr>
            <w:tcW w:w="103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7814605287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Май</w:t>
            </w:r>
          </w:p>
        </w:tc>
        <w:tc>
          <w:tcPr>
            <w:tcW w:w="109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Исполнено</w:t>
            </w:r>
          </w:p>
        </w:tc>
        <w:tc>
          <w:tcPr>
            <w:tcW w:w="213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Акт № 41 от 30.05.2023</w:t>
            </w:r>
          </w:p>
        </w:tc>
      </w:tr>
      <w:tr w:rsidR="00864CD5" w:rsidTr="00692C4F">
        <w:trPr>
          <w:trHeight w:val="3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4CD5" w:rsidRPr="00692C4F" w:rsidRDefault="00864CD5" w:rsidP="00692C4F">
            <w:pPr>
              <w:pStyle w:val="ab"/>
              <w:numPr>
                <w:ilvl w:val="0"/>
                <w:numId w:val="49"/>
              </w:numPr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76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АО «Омскоблгаз»</w:t>
            </w:r>
          </w:p>
        </w:tc>
        <w:tc>
          <w:tcPr>
            <w:tcW w:w="103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5503002042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Апрель</w:t>
            </w:r>
          </w:p>
        </w:tc>
        <w:tc>
          <w:tcPr>
            <w:tcW w:w="109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Исполнено</w:t>
            </w:r>
          </w:p>
        </w:tc>
        <w:tc>
          <w:tcPr>
            <w:tcW w:w="213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Акт № 37 от 13.04.2023</w:t>
            </w:r>
          </w:p>
        </w:tc>
      </w:tr>
      <w:tr w:rsidR="00864CD5" w:rsidTr="00692C4F">
        <w:trPr>
          <w:trHeight w:val="63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4CD5" w:rsidRPr="00692C4F" w:rsidRDefault="00864CD5" w:rsidP="00692C4F">
            <w:pPr>
              <w:pStyle w:val="ab"/>
              <w:numPr>
                <w:ilvl w:val="0"/>
                <w:numId w:val="49"/>
              </w:numPr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76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692C4F" w:rsidP="00692C4F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АО «Пятигорскгоргаз</w:t>
            </w:r>
            <w:r w:rsidR="00864CD5">
              <w:rPr>
                <w:sz w:val="17"/>
                <w:szCs w:val="17"/>
              </w:rPr>
              <w:t>»</w:t>
            </w:r>
          </w:p>
        </w:tc>
        <w:tc>
          <w:tcPr>
            <w:tcW w:w="103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2632011466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Июнь</w:t>
            </w:r>
          </w:p>
        </w:tc>
        <w:tc>
          <w:tcPr>
            <w:tcW w:w="109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Исполнено</w:t>
            </w:r>
          </w:p>
        </w:tc>
        <w:tc>
          <w:tcPr>
            <w:tcW w:w="213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Акт № 51 от 30.06.2023</w:t>
            </w:r>
          </w:p>
        </w:tc>
      </w:tr>
      <w:tr w:rsidR="00864CD5" w:rsidTr="00692C4F">
        <w:trPr>
          <w:trHeight w:val="97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4CD5" w:rsidRPr="00692C4F" w:rsidRDefault="00864CD5" w:rsidP="00692C4F">
            <w:pPr>
              <w:pStyle w:val="ab"/>
              <w:numPr>
                <w:ilvl w:val="0"/>
                <w:numId w:val="49"/>
              </w:numPr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76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АО «Светлоградрайгаз»</w:t>
            </w:r>
          </w:p>
        </w:tc>
        <w:tc>
          <w:tcPr>
            <w:tcW w:w="103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2617003566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Апрель</w:t>
            </w:r>
          </w:p>
        </w:tc>
        <w:tc>
          <w:tcPr>
            <w:tcW w:w="109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Исполнено</w:t>
            </w:r>
          </w:p>
        </w:tc>
        <w:tc>
          <w:tcPr>
            <w:tcW w:w="213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CD5" w:rsidRDefault="00864CD5" w:rsidP="00864CD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Акт № 38 от 27.04.2023</w:t>
            </w:r>
          </w:p>
        </w:tc>
      </w:tr>
      <w:tr w:rsidR="00692C4F" w:rsidTr="00692C4F">
        <w:trPr>
          <w:trHeight w:val="132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2C4F" w:rsidRPr="00692C4F" w:rsidRDefault="00692C4F" w:rsidP="00692C4F">
            <w:pPr>
              <w:pStyle w:val="ab"/>
              <w:numPr>
                <w:ilvl w:val="0"/>
                <w:numId w:val="49"/>
              </w:numPr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76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C4F" w:rsidRDefault="00692C4F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АО «Строительное управление Север»</w:t>
            </w:r>
          </w:p>
        </w:tc>
        <w:tc>
          <w:tcPr>
            <w:tcW w:w="103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C4F" w:rsidRDefault="00692C4F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7215003283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C4F" w:rsidRDefault="00692C4F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Май</w:t>
            </w:r>
          </w:p>
        </w:tc>
        <w:tc>
          <w:tcPr>
            <w:tcW w:w="109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C4F" w:rsidRDefault="00692C4F" w:rsidP="00864CD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Исполнено</w:t>
            </w:r>
          </w:p>
        </w:tc>
        <w:tc>
          <w:tcPr>
            <w:tcW w:w="213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C4F" w:rsidRDefault="00692C4F" w:rsidP="00864CD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Акт № 49 от 26.05.2023</w:t>
            </w:r>
          </w:p>
        </w:tc>
      </w:tr>
      <w:tr w:rsidR="00692C4F" w:rsidTr="00692C4F">
        <w:trPr>
          <w:trHeight w:val="166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2C4F" w:rsidRPr="00692C4F" w:rsidRDefault="00692C4F" w:rsidP="00692C4F">
            <w:pPr>
              <w:pStyle w:val="ab"/>
              <w:numPr>
                <w:ilvl w:val="0"/>
                <w:numId w:val="49"/>
              </w:numPr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76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C4F" w:rsidRDefault="00692C4F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ООО «Техно-Сервис»</w:t>
            </w:r>
          </w:p>
        </w:tc>
        <w:tc>
          <w:tcPr>
            <w:tcW w:w="103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C4F" w:rsidRDefault="00692C4F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7326031060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C4F" w:rsidRDefault="00692C4F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Июнь</w:t>
            </w:r>
          </w:p>
        </w:tc>
        <w:tc>
          <w:tcPr>
            <w:tcW w:w="109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C4F" w:rsidRDefault="00692C4F" w:rsidP="00864CD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Исполнено</w:t>
            </w:r>
          </w:p>
        </w:tc>
        <w:tc>
          <w:tcPr>
            <w:tcW w:w="213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C4F" w:rsidRDefault="00692C4F" w:rsidP="00864CD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Акт № 58 от 23.06.2023</w:t>
            </w:r>
          </w:p>
        </w:tc>
      </w:tr>
      <w:tr w:rsidR="00692C4F" w:rsidTr="00692C4F">
        <w:trPr>
          <w:trHeight w:val="57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2C4F" w:rsidRPr="00692C4F" w:rsidRDefault="00692C4F" w:rsidP="00692C4F">
            <w:pPr>
              <w:pStyle w:val="ab"/>
              <w:numPr>
                <w:ilvl w:val="0"/>
                <w:numId w:val="49"/>
              </w:numPr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76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C4F" w:rsidRDefault="00692C4F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АО «Тулагоргаз»</w:t>
            </w:r>
          </w:p>
        </w:tc>
        <w:tc>
          <w:tcPr>
            <w:tcW w:w="103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C4F" w:rsidRDefault="00692C4F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7102000154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C4F" w:rsidRDefault="00692C4F" w:rsidP="00864CD5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Июнь</w:t>
            </w:r>
          </w:p>
        </w:tc>
        <w:tc>
          <w:tcPr>
            <w:tcW w:w="109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C4F" w:rsidRDefault="00692C4F" w:rsidP="00864CD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Исполнено</w:t>
            </w:r>
          </w:p>
        </w:tc>
        <w:tc>
          <w:tcPr>
            <w:tcW w:w="213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C4F" w:rsidRDefault="00692C4F" w:rsidP="00864CD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Акт № 53 от 30.06.2023</w:t>
            </w:r>
          </w:p>
        </w:tc>
      </w:tr>
    </w:tbl>
    <w:p w:rsidR="005352C2" w:rsidRPr="0039686A" w:rsidRDefault="005352C2" w:rsidP="005352C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9686A">
        <w:rPr>
          <w:rFonts w:ascii="Times New Roman" w:hAnsi="Times New Roman" w:cs="Times New Roman"/>
          <w:sz w:val="24"/>
          <w:szCs w:val="24"/>
        </w:rPr>
        <w:t xml:space="preserve">Итоги контрольных мероприятий за </w:t>
      </w:r>
      <w:r w:rsidR="00263C4E">
        <w:rPr>
          <w:rFonts w:ascii="Times New Roman" w:hAnsi="Times New Roman" w:cs="Times New Roman"/>
          <w:sz w:val="24"/>
          <w:szCs w:val="24"/>
        </w:rPr>
        <w:t>второй</w:t>
      </w:r>
      <w:r w:rsidR="00866794">
        <w:rPr>
          <w:rFonts w:ascii="Times New Roman" w:hAnsi="Times New Roman" w:cs="Times New Roman"/>
          <w:sz w:val="24"/>
          <w:szCs w:val="24"/>
        </w:rPr>
        <w:t xml:space="preserve"> квартал 2023</w:t>
      </w:r>
      <w:r w:rsidRPr="0039686A">
        <w:rPr>
          <w:rFonts w:ascii="Times New Roman" w:hAnsi="Times New Roman" w:cs="Times New Roman"/>
          <w:sz w:val="24"/>
          <w:szCs w:val="24"/>
        </w:rPr>
        <w:t xml:space="preserve"> года размещены на официальном сайте Ассоциации СРО «ГС.П» www.sroproject.ru в разделах «График проверок» и «Реестр членов». В </w:t>
      </w:r>
      <w:r w:rsidR="00E93C53">
        <w:rPr>
          <w:rFonts w:ascii="Times New Roman" w:hAnsi="Times New Roman" w:cs="Times New Roman"/>
          <w:sz w:val="24"/>
          <w:szCs w:val="24"/>
        </w:rPr>
        <w:t>соответствующем</w:t>
      </w:r>
      <w:r w:rsidR="00E93C53" w:rsidRPr="00E93C53">
        <w:rPr>
          <w:rFonts w:ascii="Times New Roman" w:hAnsi="Times New Roman" w:cs="Times New Roman"/>
          <w:sz w:val="24"/>
          <w:szCs w:val="24"/>
        </w:rPr>
        <w:t xml:space="preserve"> раздел</w:t>
      </w:r>
      <w:r w:rsidR="00E93C53">
        <w:rPr>
          <w:rFonts w:ascii="Times New Roman" w:hAnsi="Times New Roman" w:cs="Times New Roman"/>
          <w:sz w:val="24"/>
          <w:szCs w:val="24"/>
        </w:rPr>
        <w:t>е</w:t>
      </w:r>
      <w:r w:rsidR="00E93C53" w:rsidRPr="00E93C53">
        <w:rPr>
          <w:rFonts w:ascii="Times New Roman" w:hAnsi="Times New Roman" w:cs="Times New Roman"/>
          <w:sz w:val="24"/>
          <w:szCs w:val="24"/>
        </w:rPr>
        <w:t xml:space="preserve"> реестра членов Ассоциация СРО «ГС.П» в составе Единого реестра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  <w:r w:rsidRPr="0039686A">
        <w:rPr>
          <w:rFonts w:ascii="Times New Roman" w:hAnsi="Times New Roman" w:cs="Times New Roman"/>
          <w:sz w:val="24"/>
          <w:szCs w:val="24"/>
        </w:rPr>
        <w:t xml:space="preserve"> указанная информация </w:t>
      </w:r>
      <w:r w:rsidR="00E93C53">
        <w:rPr>
          <w:rFonts w:ascii="Times New Roman" w:hAnsi="Times New Roman" w:cs="Times New Roman"/>
          <w:sz w:val="24"/>
          <w:szCs w:val="24"/>
        </w:rPr>
        <w:t>размещалась</w:t>
      </w:r>
      <w:r w:rsidRPr="0039686A">
        <w:rPr>
          <w:rFonts w:ascii="Times New Roman" w:hAnsi="Times New Roman" w:cs="Times New Roman"/>
          <w:sz w:val="24"/>
          <w:szCs w:val="24"/>
        </w:rPr>
        <w:t xml:space="preserve"> в режиме текущей работы с Личным кабинетом члена НОПРИЗ.</w:t>
      </w:r>
    </w:p>
    <w:p w:rsidR="005352C2" w:rsidRPr="0039686A" w:rsidRDefault="0042572B" w:rsidP="005352C2">
      <w:pPr>
        <w:ind w:left="1560" w:firstLine="851"/>
      </w:pPr>
      <w:r>
        <w:t xml:space="preserve">ГОЛОСОВАЛИ: </w:t>
      </w:r>
      <w:r>
        <w:tab/>
        <w:t xml:space="preserve">За – </w:t>
      </w:r>
      <w:r w:rsidR="00E578AF">
        <w:t>4</w:t>
      </w:r>
      <w:r w:rsidR="005352C2" w:rsidRPr="0039686A">
        <w:t xml:space="preserve"> (100 %)</w:t>
      </w:r>
    </w:p>
    <w:p w:rsidR="005352C2" w:rsidRPr="0039686A" w:rsidRDefault="005352C2" w:rsidP="005352C2">
      <w:pPr>
        <w:ind w:left="1560" w:firstLine="708"/>
      </w:pPr>
      <w:r w:rsidRPr="0039686A">
        <w:tab/>
      </w:r>
      <w:r w:rsidRPr="0039686A">
        <w:tab/>
      </w:r>
      <w:r w:rsidRPr="0039686A">
        <w:tab/>
        <w:t>Против – 0 (0 %)</w:t>
      </w:r>
    </w:p>
    <w:p w:rsidR="005352C2" w:rsidRPr="0039686A" w:rsidRDefault="005352C2" w:rsidP="005352C2">
      <w:pPr>
        <w:ind w:left="1560" w:firstLine="708"/>
      </w:pPr>
      <w:r w:rsidRPr="0039686A">
        <w:tab/>
      </w:r>
      <w:r w:rsidRPr="0039686A">
        <w:tab/>
      </w:r>
      <w:r w:rsidRPr="0039686A">
        <w:tab/>
        <w:t>Воздержались – 0 (0 %)</w:t>
      </w:r>
    </w:p>
    <w:p w:rsidR="005352C2" w:rsidRPr="0039686A" w:rsidRDefault="005352C2" w:rsidP="005352C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ПОСТАНОВИЛИ:</w:t>
      </w:r>
    </w:p>
    <w:p w:rsidR="005352C2" w:rsidRPr="0039686A" w:rsidRDefault="005352C2" w:rsidP="005352C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 xml:space="preserve">Информацию председателя Контрольного комитета Ассоциации СРО «ГС.П» Зайцевой А.В. о работе Контрольного комитета Ассоциации СРО «ГС.П» </w:t>
      </w:r>
      <w:r w:rsidR="00263C4E">
        <w:rPr>
          <w:rFonts w:ascii="Times New Roman" w:hAnsi="Times New Roman" w:cs="Times New Roman"/>
          <w:sz w:val="24"/>
          <w:szCs w:val="24"/>
        </w:rPr>
        <w:t>во втором</w:t>
      </w:r>
      <w:r w:rsidR="00866794">
        <w:rPr>
          <w:rFonts w:ascii="Times New Roman" w:hAnsi="Times New Roman" w:cs="Times New Roman"/>
          <w:sz w:val="24"/>
          <w:szCs w:val="24"/>
        </w:rPr>
        <w:t xml:space="preserve"> квартале 2023 </w:t>
      </w:r>
      <w:r w:rsidRPr="0039686A">
        <w:rPr>
          <w:rFonts w:ascii="Times New Roman" w:hAnsi="Times New Roman" w:cs="Times New Roman"/>
          <w:sz w:val="24"/>
          <w:szCs w:val="24"/>
        </w:rPr>
        <w:t>года принять к сведению.</w:t>
      </w:r>
    </w:p>
    <w:p w:rsidR="00EF6460" w:rsidRDefault="00EF6460" w:rsidP="00535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62187" w:rsidRDefault="00D62187" w:rsidP="00535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9686A" w:rsidRPr="0039686A" w:rsidRDefault="0039686A" w:rsidP="00535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87A46" w:rsidRPr="0039686A" w:rsidRDefault="00487A46" w:rsidP="00535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Pr="0039686A">
        <w:rPr>
          <w:rFonts w:ascii="Times New Roman" w:hAnsi="Times New Roman" w:cs="Times New Roman"/>
          <w:sz w:val="24"/>
          <w:szCs w:val="24"/>
        </w:rPr>
        <w:tab/>
      </w:r>
      <w:r w:rsidRPr="0039686A">
        <w:rPr>
          <w:rFonts w:ascii="Times New Roman" w:hAnsi="Times New Roman" w:cs="Times New Roman"/>
          <w:sz w:val="24"/>
          <w:szCs w:val="24"/>
        </w:rPr>
        <w:tab/>
      </w:r>
      <w:r w:rsidRPr="0039686A">
        <w:rPr>
          <w:rFonts w:ascii="Times New Roman" w:hAnsi="Times New Roman" w:cs="Times New Roman"/>
          <w:sz w:val="24"/>
          <w:szCs w:val="24"/>
        </w:rPr>
        <w:tab/>
      </w:r>
      <w:r w:rsidRPr="0039686A">
        <w:rPr>
          <w:rFonts w:ascii="Times New Roman" w:hAnsi="Times New Roman" w:cs="Times New Roman"/>
          <w:sz w:val="24"/>
          <w:szCs w:val="24"/>
        </w:rPr>
        <w:tab/>
      </w:r>
      <w:r w:rsidRPr="0039686A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B1184F">
        <w:rPr>
          <w:rFonts w:ascii="Times New Roman" w:hAnsi="Times New Roman" w:cs="Times New Roman"/>
          <w:sz w:val="24"/>
          <w:szCs w:val="24"/>
        </w:rPr>
        <w:t xml:space="preserve">            _____________ </w:t>
      </w:r>
      <w:r w:rsidRPr="0039686A">
        <w:rPr>
          <w:rFonts w:ascii="Times New Roman" w:hAnsi="Times New Roman" w:cs="Times New Roman"/>
          <w:sz w:val="24"/>
          <w:szCs w:val="24"/>
        </w:rPr>
        <w:t xml:space="preserve">      А.В. Зайцева</w:t>
      </w:r>
    </w:p>
    <w:p w:rsidR="00487A46" w:rsidRPr="0039686A" w:rsidRDefault="00487A46" w:rsidP="00535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 xml:space="preserve">Контрольного комитета Ассоциации СРО «ГС.П» </w:t>
      </w:r>
    </w:p>
    <w:p w:rsidR="00487A46" w:rsidRDefault="00487A46" w:rsidP="005352C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686A" w:rsidRPr="0039686A" w:rsidRDefault="0039686A" w:rsidP="005352C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6ABF" w:rsidRPr="0039686A" w:rsidRDefault="001B6ABF" w:rsidP="001B6AB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Pr="0039686A">
        <w:rPr>
          <w:rFonts w:ascii="Times New Roman" w:hAnsi="Times New Roman" w:cs="Times New Roman"/>
          <w:sz w:val="24"/>
          <w:szCs w:val="24"/>
        </w:rPr>
        <w:tab/>
      </w:r>
      <w:r w:rsidRPr="0039686A">
        <w:rPr>
          <w:rFonts w:ascii="Times New Roman" w:hAnsi="Times New Roman" w:cs="Times New Roman"/>
          <w:sz w:val="24"/>
          <w:szCs w:val="24"/>
        </w:rPr>
        <w:tab/>
      </w:r>
      <w:r w:rsidRPr="0039686A">
        <w:rPr>
          <w:rFonts w:ascii="Times New Roman" w:hAnsi="Times New Roman" w:cs="Times New Roman"/>
          <w:sz w:val="24"/>
          <w:szCs w:val="24"/>
        </w:rPr>
        <w:tab/>
      </w:r>
      <w:r w:rsidRPr="0039686A">
        <w:rPr>
          <w:rFonts w:ascii="Times New Roman" w:hAnsi="Times New Roman" w:cs="Times New Roman"/>
          <w:sz w:val="24"/>
          <w:szCs w:val="24"/>
        </w:rPr>
        <w:tab/>
      </w:r>
      <w:r w:rsidRPr="0039686A">
        <w:rPr>
          <w:rFonts w:ascii="Times New Roman" w:hAnsi="Times New Roman" w:cs="Times New Roman"/>
          <w:sz w:val="24"/>
          <w:szCs w:val="24"/>
        </w:rPr>
        <w:tab/>
      </w:r>
      <w:r w:rsidRPr="0039686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B1184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9686A">
        <w:rPr>
          <w:rFonts w:ascii="Times New Roman" w:hAnsi="Times New Roman" w:cs="Times New Roman"/>
          <w:sz w:val="24"/>
          <w:szCs w:val="24"/>
        </w:rPr>
        <w:t xml:space="preserve">  ______________   Ю.В. Семенова</w:t>
      </w:r>
    </w:p>
    <w:p w:rsidR="002E7A2D" w:rsidRPr="0039686A" w:rsidRDefault="002E7A2D" w:rsidP="001B6AB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sectPr w:rsidR="002E7A2D" w:rsidRPr="0039686A" w:rsidSect="009A2174">
      <w:footerReference w:type="even" r:id="rId9"/>
      <w:footerReference w:type="default" r:id="rId10"/>
      <w:type w:val="continuous"/>
      <w:pgSz w:w="11906" w:h="16838" w:code="9"/>
      <w:pgMar w:top="1135" w:right="850" w:bottom="993" w:left="1701" w:header="510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CD5" w:rsidRDefault="00864CD5">
      <w:r>
        <w:separator/>
      </w:r>
    </w:p>
  </w:endnote>
  <w:endnote w:type="continuationSeparator" w:id="0">
    <w:p w:rsidR="00864CD5" w:rsidRDefault="0086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CD5" w:rsidRDefault="00864CD5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864CD5" w:rsidRDefault="00864CD5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9170198"/>
      <w:docPartObj>
        <w:docPartGallery w:val="Page Numbers (Bottom of Page)"/>
        <w:docPartUnique/>
      </w:docPartObj>
    </w:sdtPr>
    <w:sdtContent>
      <w:p w:rsidR="00864CD5" w:rsidRDefault="00864CD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C4F">
          <w:rPr>
            <w:noProof/>
          </w:rPr>
          <w:t>1</w:t>
        </w:r>
        <w:r>
          <w:fldChar w:fldCharType="end"/>
        </w:r>
      </w:p>
    </w:sdtContent>
  </w:sdt>
  <w:p w:rsidR="00864CD5" w:rsidRDefault="00864CD5" w:rsidP="00F827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CD5" w:rsidRDefault="00864CD5">
      <w:r>
        <w:separator/>
      </w:r>
    </w:p>
  </w:footnote>
  <w:footnote w:type="continuationSeparator" w:id="0">
    <w:p w:rsidR="00864CD5" w:rsidRDefault="00864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A27"/>
    <w:multiLevelType w:val="hybridMultilevel"/>
    <w:tmpl w:val="700ABC1A"/>
    <w:lvl w:ilvl="0" w:tplc="5D808D4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3C134BE"/>
    <w:multiLevelType w:val="hybridMultilevel"/>
    <w:tmpl w:val="24EA71FE"/>
    <w:lvl w:ilvl="0" w:tplc="768A1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7"/>
        <w:szCs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83179"/>
    <w:multiLevelType w:val="hybridMultilevel"/>
    <w:tmpl w:val="EEC48E8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A54643"/>
    <w:multiLevelType w:val="hybridMultilevel"/>
    <w:tmpl w:val="4496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C1EB6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5">
    <w:nsid w:val="091D3B88"/>
    <w:multiLevelType w:val="multilevel"/>
    <w:tmpl w:val="557A8ACE"/>
    <w:lvl w:ilvl="0">
      <w:start w:val="1"/>
      <w:numFmt w:val="decimal"/>
      <w:lvlText w:val="1.%1."/>
      <w:lvlJc w:val="left"/>
      <w:pPr>
        <w:ind w:left="615" w:hanging="61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6">
    <w:nsid w:val="0B16787A"/>
    <w:multiLevelType w:val="hybridMultilevel"/>
    <w:tmpl w:val="E7E6ED9E"/>
    <w:lvl w:ilvl="0" w:tplc="B404882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0BB842D6"/>
    <w:multiLevelType w:val="hybridMultilevel"/>
    <w:tmpl w:val="538A4524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B17B98"/>
    <w:multiLevelType w:val="hybridMultilevel"/>
    <w:tmpl w:val="8994797A"/>
    <w:lvl w:ilvl="0" w:tplc="CF50CB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7"/>
        <w:szCs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ED6A3C"/>
    <w:multiLevelType w:val="hybridMultilevel"/>
    <w:tmpl w:val="ABF09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5D250F4"/>
    <w:multiLevelType w:val="hybridMultilevel"/>
    <w:tmpl w:val="ABF09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A056FD6"/>
    <w:multiLevelType w:val="hybridMultilevel"/>
    <w:tmpl w:val="FCD07690"/>
    <w:lvl w:ilvl="0" w:tplc="CCD831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926079"/>
    <w:multiLevelType w:val="hybridMultilevel"/>
    <w:tmpl w:val="02327BC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E2E034A"/>
    <w:multiLevelType w:val="hybridMultilevel"/>
    <w:tmpl w:val="E02A55C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BB1567B"/>
    <w:multiLevelType w:val="hybridMultilevel"/>
    <w:tmpl w:val="86E22628"/>
    <w:lvl w:ilvl="0" w:tplc="4044F1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130B9F"/>
    <w:multiLevelType w:val="hybridMultilevel"/>
    <w:tmpl w:val="8BAE2712"/>
    <w:lvl w:ilvl="0" w:tplc="5D808D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CF6055F"/>
    <w:multiLevelType w:val="hybridMultilevel"/>
    <w:tmpl w:val="4476E582"/>
    <w:lvl w:ilvl="0" w:tplc="C640126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CA5999"/>
    <w:multiLevelType w:val="multilevel"/>
    <w:tmpl w:val="00006B6E"/>
    <w:lvl w:ilvl="0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2160"/>
      </w:pPr>
      <w:rPr>
        <w:rFonts w:hint="default"/>
      </w:rPr>
    </w:lvl>
  </w:abstractNum>
  <w:abstractNum w:abstractNumId="18">
    <w:nsid w:val="347D4DA4"/>
    <w:multiLevelType w:val="hybridMultilevel"/>
    <w:tmpl w:val="22C09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9433B"/>
    <w:multiLevelType w:val="hybridMultilevel"/>
    <w:tmpl w:val="8BA4A29E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CC17A00"/>
    <w:multiLevelType w:val="hybridMultilevel"/>
    <w:tmpl w:val="FAEE073C"/>
    <w:lvl w:ilvl="0" w:tplc="39B8B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5C184E"/>
    <w:multiLevelType w:val="hybridMultilevel"/>
    <w:tmpl w:val="8EA608EE"/>
    <w:lvl w:ilvl="0" w:tplc="5CA46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B6EEF0">
      <w:start w:val="1"/>
      <w:numFmt w:val="decimal"/>
      <w:lvlText w:val="%2)"/>
      <w:lvlJc w:val="left"/>
      <w:pPr>
        <w:ind w:left="2265" w:hanging="11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6E6F33"/>
    <w:multiLevelType w:val="hybridMultilevel"/>
    <w:tmpl w:val="15469B32"/>
    <w:lvl w:ilvl="0" w:tplc="5798F5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7"/>
        <w:szCs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273007"/>
    <w:multiLevelType w:val="hybridMultilevel"/>
    <w:tmpl w:val="6C36AFEE"/>
    <w:lvl w:ilvl="0" w:tplc="A8622D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C251A3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5">
    <w:nsid w:val="484A126B"/>
    <w:multiLevelType w:val="hybridMultilevel"/>
    <w:tmpl w:val="2B48B188"/>
    <w:lvl w:ilvl="0" w:tplc="11E27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D7701C2"/>
    <w:multiLevelType w:val="hybridMultilevel"/>
    <w:tmpl w:val="17627498"/>
    <w:lvl w:ilvl="0" w:tplc="7D022ED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D85231B"/>
    <w:multiLevelType w:val="hybridMultilevel"/>
    <w:tmpl w:val="94D0974C"/>
    <w:lvl w:ilvl="0" w:tplc="992218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01C0BEB"/>
    <w:multiLevelType w:val="hybridMultilevel"/>
    <w:tmpl w:val="4496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D35791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30">
    <w:nsid w:val="52240017"/>
    <w:multiLevelType w:val="hybridMultilevel"/>
    <w:tmpl w:val="F61675E8"/>
    <w:lvl w:ilvl="0" w:tplc="DDA219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7"/>
        <w:szCs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9C04A3"/>
    <w:multiLevelType w:val="hybridMultilevel"/>
    <w:tmpl w:val="8B7EF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6132D"/>
    <w:multiLevelType w:val="hybridMultilevel"/>
    <w:tmpl w:val="39421140"/>
    <w:lvl w:ilvl="0" w:tplc="35B266C0">
      <w:start w:val="1"/>
      <w:numFmt w:val="decimal"/>
      <w:lvlText w:val="%1)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5BD54696"/>
    <w:multiLevelType w:val="hybridMultilevel"/>
    <w:tmpl w:val="C48E1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5A1612"/>
    <w:multiLevelType w:val="hybridMultilevel"/>
    <w:tmpl w:val="E910BBB6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6970117"/>
    <w:multiLevelType w:val="hybridMultilevel"/>
    <w:tmpl w:val="9AB21D96"/>
    <w:lvl w:ilvl="0" w:tplc="399677F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66B275CD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37">
    <w:nsid w:val="68F5399E"/>
    <w:multiLevelType w:val="hybridMultilevel"/>
    <w:tmpl w:val="CF744100"/>
    <w:lvl w:ilvl="0" w:tplc="F31040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7"/>
        <w:szCs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311AC4"/>
    <w:multiLevelType w:val="hybridMultilevel"/>
    <w:tmpl w:val="C4ACA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5B4723"/>
    <w:multiLevelType w:val="hybridMultilevel"/>
    <w:tmpl w:val="935CDD8E"/>
    <w:lvl w:ilvl="0" w:tplc="30941C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D633EA"/>
    <w:multiLevelType w:val="hybridMultilevel"/>
    <w:tmpl w:val="9AB21D96"/>
    <w:lvl w:ilvl="0" w:tplc="399677F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>
    <w:nsid w:val="6D3E2BC0"/>
    <w:multiLevelType w:val="hybridMultilevel"/>
    <w:tmpl w:val="935A7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236C9A"/>
    <w:multiLevelType w:val="hybridMultilevel"/>
    <w:tmpl w:val="218C5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F4028E"/>
    <w:multiLevelType w:val="hybridMultilevel"/>
    <w:tmpl w:val="76481138"/>
    <w:lvl w:ilvl="0" w:tplc="018EDB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7"/>
        <w:szCs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0B207E"/>
    <w:multiLevelType w:val="hybridMultilevel"/>
    <w:tmpl w:val="DD140C2E"/>
    <w:lvl w:ilvl="0" w:tplc="C682F0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9726F5"/>
    <w:multiLevelType w:val="hybridMultilevel"/>
    <w:tmpl w:val="888E2EC0"/>
    <w:lvl w:ilvl="0" w:tplc="01EE58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E27D28"/>
    <w:multiLevelType w:val="hybridMultilevel"/>
    <w:tmpl w:val="8BAE2712"/>
    <w:lvl w:ilvl="0" w:tplc="5D808D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>
    <w:nsid w:val="792A0B09"/>
    <w:multiLevelType w:val="hybridMultilevel"/>
    <w:tmpl w:val="DA9E5ED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FD67F00"/>
    <w:multiLevelType w:val="hybridMultilevel"/>
    <w:tmpl w:val="EF8EA608"/>
    <w:lvl w:ilvl="0" w:tplc="5D808D4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7"/>
  </w:num>
  <w:num w:numId="2">
    <w:abstractNumId w:val="6"/>
  </w:num>
  <w:num w:numId="3">
    <w:abstractNumId w:val="5"/>
  </w:num>
  <w:num w:numId="4">
    <w:abstractNumId w:val="25"/>
  </w:num>
  <w:num w:numId="5">
    <w:abstractNumId w:val="33"/>
  </w:num>
  <w:num w:numId="6">
    <w:abstractNumId w:val="9"/>
  </w:num>
  <w:num w:numId="7">
    <w:abstractNumId w:val="10"/>
  </w:num>
  <w:num w:numId="8">
    <w:abstractNumId w:val="28"/>
  </w:num>
  <w:num w:numId="9">
    <w:abstractNumId w:val="3"/>
  </w:num>
  <w:num w:numId="10">
    <w:abstractNumId w:val="31"/>
  </w:num>
  <w:num w:numId="11">
    <w:abstractNumId w:val="29"/>
  </w:num>
  <w:num w:numId="12">
    <w:abstractNumId w:val="18"/>
  </w:num>
  <w:num w:numId="13">
    <w:abstractNumId w:val="38"/>
  </w:num>
  <w:num w:numId="14">
    <w:abstractNumId w:val="36"/>
  </w:num>
  <w:num w:numId="15">
    <w:abstractNumId w:val="24"/>
  </w:num>
  <w:num w:numId="16">
    <w:abstractNumId w:val="4"/>
  </w:num>
  <w:num w:numId="17">
    <w:abstractNumId w:val="41"/>
  </w:num>
  <w:num w:numId="18">
    <w:abstractNumId w:val="42"/>
  </w:num>
  <w:num w:numId="19">
    <w:abstractNumId w:val="39"/>
  </w:num>
  <w:num w:numId="20">
    <w:abstractNumId w:val="27"/>
  </w:num>
  <w:num w:numId="21">
    <w:abstractNumId w:val="26"/>
  </w:num>
  <w:num w:numId="22">
    <w:abstractNumId w:val="16"/>
  </w:num>
  <w:num w:numId="23">
    <w:abstractNumId w:val="20"/>
  </w:num>
  <w:num w:numId="24">
    <w:abstractNumId w:val="45"/>
  </w:num>
  <w:num w:numId="25">
    <w:abstractNumId w:val="21"/>
  </w:num>
  <w:num w:numId="26">
    <w:abstractNumId w:val="15"/>
  </w:num>
  <w:num w:numId="27">
    <w:abstractNumId w:val="46"/>
  </w:num>
  <w:num w:numId="28">
    <w:abstractNumId w:val="32"/>
  </w:num>
  <w:num w:numId="29">
    <w:abstractNumId w:val="48"/>
  </w:num>
  <w:num w:numId="30">
    <w:abstractNumId w:val="0"/>
  </w:num>
  <w:num w:numId="31">
    <w:abstractNumId w:val="2"/>
  </w:num>
  <w:num w:numId="32">
    <w:abstractNumId w:val="19"/>
  </w:num>
  <w:num w:numId="33">
    <w:abstractNumId w:val="7"/>
  </w:num>
  <w:num w:numId="34">
    <w:abstractNumId w:val="34"/>
  </w:num>
  <w:num w:numId="35">
    <w:abstractNumId w:val="40"/>
  </w:num>
  <w:num w:numId="36">
    <w:abstractNumId w:val="35"/>
  </w:num>
  <w:num w:numId="37">
    <w:abstractNumId w:val="47"/>
  </w:num>
  <w:num w:numId="38">
    <w:abstractNumId w:val="23"/>
  </w:num>
  <w:num w:numId="39">
    <w:abstractNumId w:val="1"/>
  </w:num>
  <w:num w:numId="40">
    <w:abstractNumId w:val="37"/>
  </w:num>
  <w:num w:numId="41">
    <w:abstractNumId w:val="14"/>
  </w:num>
  <w:num w:numId="42">
    <w:abstractNumId w:val="12"/>
  </w:num>
  <w:num w:numId="43">
    <w:abstractNumId w:val="8"/>
  </w:num>
  <w:num w:numId="44">
    <w:abstractNumId w:val="44"/>
  </w:num>
  <w:num w:numId="45">
    <w:abstractNumId w:val="22"/>
  </w:num>
  <w:num w:numId="46">
    <w:abstractNumId w:val="11"/>
  </w:num>
  <w:num w:numId="47">
    <w:abstractNumId w:val="13"/>
  </w:num>
  <w:num w:numId="48">
    <w:abstractNumId w:val="30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F0D"/>
    <w:rsid w:val="00010DCF"/>
    <w:rsid w:val="000121B1"/>
    <w:rsid w:val="00012524"/>
    <w:rsid w:val="00013632"/>
    <w:rsid w:val="00014704"/>
    <w:rsid w:val="00015694"/>
    <w:rsid w:val="00015A69"/>
    <w:rsid w:val="0001629E"/>
    <w:rsid w:val="00017CDD"/>
    <w:rsid w:val="000220AB"/>
    <w:rsid w:val="00022232"/>
    <w:rsid w:val="00024B60"/>
    <w:rsid w:val="00026410"/>
    <w:rsid w:val="00027526"/>
    <w:rsid w:val="00031D57"/>
    <w:rsid w:val="00032682"/>
    <w:rsid w:val="00035229"/>
    <w:rsid w:val="00037113"/>
    <w:rsid w:val="00037F85"/>
    <w:rsid w:val="00041BF4"/>
    <w:rsid w:val="00050512"/>
    <w:rsid w:val="000524F4"/>
    <w:rsid w:val="0005262A"/>
    <w:rsid w:val="00053BA0"/>
    <w:rsid w:val="00054480"/>
    <w:rsid w:val="00060385"/>
    <w:rsid w:val="0006279E"/>
    <w:rsid w:val="00063974"/>
    <w:rsid w:val="0006572B"/>
    <w:rsid w:val="000658FC"/>
    <w:rsid w:val="00070524"/>
    <w:rsid w:val="00070A01"/>
    <w:rsid w:val="00070A43"/>
    <w:rsid w:val="0007160C"/>
    <w:rsid w:val="000716C2"/>
    <w:rsid w:val="00071B13"/>
    <w:rsid w:val="00073115"/>
    <w:rsid w:val="000747E0"/>
    <w:rsid w:val="00074B8F"/>
    <w:rsid w:val="00076551"/>
    <w:rsid w:val="000776DF"/>
    <w:rsid w:val="00080204"/>
    <w:rsid w:val="000806BA"/>
    <w:rsid w:val="00080B49"/>
    <w:rsid w:val="000816B2"/>
    <w:rsid w:val="00083F4A"/>
    <w:rsid w:val="00086402"/>
    <w:rsid w:val="000901E3"/>
    <w:rsid w:val="0009208D"/>
    <w:rsid w:val="00092796"/>
    <w:rsid w:val="00093914"/>
    <w:rsid w:val="00093F2B"/>
    <w:rsid w:val="00094E97"/>
    <w:rsid w:val="00095A59"/>
    <w:rsid w:val="000975A3"/>
    <w:rsid w:val="000A0FD7"/>
    <w:rsid w:val="000A1424"/>
    <w:rsid w:val="000A4886"/>
    <w:rsid w:val="000A56F3"/>
    <w:rsid w:val="000A62E9"/>
    <w:rsid w:val="000A73B4"/>
    <w:rsid w:val="000B0A9B"/>
    <w:rsid w:val="000B39BD"/>
    <w:rsid w:val="000B4DC0"/>
    <w:rsid w:val="000B4EB1"/>
    <w:rsid w:val="000B5663"/>
    <w:rsid w:val="000C0072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FDF"/>
    <w:rsid w:val="000E0093"/>
    <w:rsid w:val="000E1FE4"/>
    <w:rsid w:val="000E2396"/>
    <w:rsid w:val="000E2C7C"/>
    <w:rsid w:val="000E30E8"/>
    <w:rsid w:val="000E412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5ED4"/>
    <w:rsid w:val="001179ED"/>
    <w:rsid w:val="00117FA0"/>
    <w:rsid w:val="00121829"/>
    <w:rsid w:val="00121DA2"/>
    <w:rsid w:val="001225E2"/>
    <w:rsid w:val="00122C57"/>
    <w:rsid w:val="00123195"/>
    <w:rsid w:val="00123BE5"/>
    <w:rsid w:val="00125D6B"/>
    <w:rsid w:val="00127626"/>
    <w:rsid w:val="00127656"/>
    <w:rsid w:val="00131A16"/>
    <w:rsid w:val="00132C90"/>
    <w:rsid w:val="001333E1"/>
    <w:rsid w:val="0014162C"/>
    <w:rsid w:val="00144138"/>
    <w:rsid w:val="00145A23"/>
    <w:rsid w:val="00146197"/>
    <w:rsid w:val="0015038A"/>
    <w:rsid w:val="001509BE"/>
    <w:rsid w:val="00150F55"/>
    <w:rsid w:val="00151351"/>
    <w:rsid w:val="0015177B"/>
    <w:rsid w:val="00152D12"/>
    <w:rsid w:val="00153E73"/>
    <w:rsid w:val="00155675"/>
    <w:rsid w:val="0016157F"/>
    <w:rsid w:val="0016336E"/>
    <w:rsid w:val="00164401"/>
    <w:rsid w:val="00164719"/>
    <w:rsid w:val="00164BA9"/>
    <w:rsid w:val="00165ECD"/>
    <w:rsid w:val="0016616B"/>
    <w:rsid w:val="00166C30"/>
    <w:rsid w:val="0017437E"/>
    <w:rsid w:val="00174F15"/>
    <w:rsid w:val="00176778"/>
    <w:rsid w:val="00177CAA"/>
    <w:rsid w:val="00177E3B"/>
    <w:rsid w:val="00186C0D"/>
    <w:rsid w:val="00192769"/>
    <w:rsid w:val="0019379A"/>
    <w:rsid w:val="00193F5D"/>
    <w:rsid w:val="00196991"/>
    <w:rsid w:val="00197F1F"/>
    <w:rsid w:val="001A291B"/>
    <w:rsid w:val="001A52D5"/>
    <w:rsid w:val="001A53F1"/>
    <w:rsid w:val="001A5E37"/>
    <w:rsid w:val="001B2D8A"/>
    <w:rsid w:val="001B323B"/>
    <w:rsid w:val="001B4A17"/>
    <w:rsid w:val="001B66A3"/>
    <w:rsid w:val="001B6ABF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551"/>
    <w:rsid w:val="001D3B45"/>
    <w:rsid w:val="001D5F66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DDB"/>
    <w:rsid w:val="001F36D9"/>
    <w:rsid w:val="001F393F"/>
    <w:rsid w:val="001F6891"/>
    <w:rsid w:val="002026DB"/>
    <w:rsid w:val="002030C6"/>
    <w:rsid w:val="00205C38"/>
    <w:rsid w:val="00205CC0"/>
    <w:rsid w:val="00205F73"/>
    <w:rsid w:val="00211D06"/>
    <w:rsid w:val="002152B6"/>
    <w:rsid w:val="0021666C"/>
    <w:rsid w:val="00216A68"/>
    <w:rsid w:val="00220369"/>
    <w:rsid w:val="00220EDD"/>
    <w:rsid w:val="0022159B"/>
    <w:rsid w:val="002216F4"/>
    <w:rsid w:val="0022170B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363"/>
    <w:rsid w:val="00242476"/>
    <w:rsid w:val="00242A2A"/>
    <w:rsid w:val="002432CA"/>
    <w:rsid w:val="002437C9"/>
    <w:rsid w:val="00244355"/>
    <w:rsid w:val="002508BE"/>
    <w:rsid w:val="00250AB8"/>
    <w:rsid w:val="00250B7B"/>
    <w:rsid w:val="00250BCD"/>
    <w:rsid w:val="002542CA"/>
    <w:rsid w:val="00255103"/>
    <w:rsid w:val="00255BEA"/>
    <w:rsid w:val="002564A9"/>
    <w:rsid w:val="002566BA"/>
    <w:rsid w:val="00256F18"/>
    <w:rsid w:val="002573EC"/>
    <w:rsid w:val="0025791C"/>
    <w:rsid w:val="00260A7E"/>
    <w:rsid w:val="00262AE4"/>
    <w:rsid w:val="00263C4E"/>
    <w:rsid w:val="002640ED"/>
    <w:rsid w:val="00265404"/>
    <w:rsid w:val="00267157"/>
    <w:rsid w:val="00267DE9"/>
    <w:rsid w:val="00271741"/>
    <w:rsid w:val="00271C20"/>
    <w:rsid w:val="002728BA"/>
    <w:rsid w:val="00275083"/>
    <w:rsid w:val="0027516A"/>
    <w:rsid w:val="0027540D"/>
    <w:rsid w:val="00275961"/>
    <w:rsid w:val="002765CC"/>
    <w:rsid w:val="00276AA2"/>
    <w:rsid w:val="00276F2C"/>
    <w:rsid w:val="002802D7"/>
    <w:rsid w:val="002808FF"/>
    <w:rsid w:val="00280A22"/>
    <w:rsid w:val="002813DE"/>
    <w:rsid w:val="002818C9"/>
    <w:rsid w:val="002831D3"/>
    <w:rsid w:val="0028331F"/>
    <w:rsid w:val="00284620"/>
    <w:rsid w:val="002856FA"/>
    <w:rsid w:val="00286C0C"/>
    <w:rsid w:val="00286C7E"/>
    <w:rsid w:val="00286FB9"/>
    <w:rsid w:val="002873E9"/>
    <w:rsid w:val="002917E8"/>
    <w:rsid w:val="00292C74"/>
    <w:rsid w:val="00293EDD"/>
    <w:rsid w:val="00295D05"/>
    <w:rsid w:val="002A12EA"/>
    <w:rsid w:val="002A18DB"/>
    <w:rsid w:val="002A1AAF"/>
    <w:rsid w:val="002A26A2"/>
    <w:rsid w:val="002A6CEF"/>
    <w:rsid w:val="002A706B"/>
    <w:rsid w:val="002A748D"/>
    <w:rsid w:val="002A7734"/>
    <w:rsid w:val="002B0C5E"/>
    <w:rsid w:val="002B0F10"/>
    <w:rsid w:val="002B1043"/>
    <w:rsid w:val="002B1838"/>
    <w:rsid w:val="002B30C4"/>
    <w:rsid w:val="002B5797"/>
    <w:rsid w:val="002B767F"/>
    <w:rsid w:val="002B7910"/>
    <w:rsid w:val="002C1C4E"/>
    <w:rsid w:val="002C3996"/>
    <w:rsid w:val="002C502B"/>
    <w:rsid w:val="002C535E"/>
    <w:rsid w:val="002C5834"/>
    <w:rsid w:val="002C5E11"/>
    <w:rsid w:val="002C60CF"/>
    <w:rsid w:val="002C6181"/>
    <w:rsid w:val="002D172A"/>
    <w:rsid w:val="002D2842"/>
    <w:rsid w:val="002D5267"/>
    <w:rsid w:val="002D6DDA"/>
    <w:rsid w:val="002D7E9B"/>
    <w:rsid w:val="002E0213"/>
    <w:rsid w:val="002E2141"/>
    <w:rsid w:val="002E44D9"/>
    <w:rsid w:val="002E456B"/>
    <w:rsid w:val="002E52A7"/>
    <w:rsid w:val="002E5881"/>
    <w:rsid w:val="002E687D"/>
    <w:rsid w:val="002E6DF1"/>
    <w:rsid w:val="002E7A2D"/>
    <w:rsid w:val="002F036E"/>
    <w:rsid w:val="002F0C67"/>
    <w:rsid w:val="002F4E2C"/>
    <w:rsid w:val="002F5428"/>
    <w:rsid w:val="002F6F76"/>
    <w:rsid w:val="002F76E2"/>
    <w:rsid w:val="003017B8"/>
    <w:rsid w:val="003030AB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2DA2"/>
    <w:rsid w:val="00315BB7"/>
    <w:rsid w:val="0031650D"/>
    <w:rsid w:val="00317888"/>
    <w:rsid w:val="00320A77"/>
    <w:rsid w:val="00321CE3"/>
    <w:rsid w:val="00321D39"/>
    <w:rsid w:val="00321DAD"/>
    <w:rsid w:val="00322718"/>
    <w:rsid w:val="00322DAB"/>
    <w:rsid w:val="00324727"/>
    <w:rsid w:val="00330D3C"/>
    <w:rsid w:val="003338CA"/>
    <w:rsid w:val="003359CB"/>
    <w:rsid w:val="00335FB9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47FF"/>
    <w:rsid w:val="003559E1"/>
    <w:rsid w:val="00355E84"/>
    <w:rsid w:val="003564B2"/>
    <w:rsid w:val="00356FA8"/>
    <w:rsid w:val="00357F93"/>
    <w:rsid w:val="00360FA0"/>
    <w:rsid w:val="0036110C"/>
    <w:rsid w:val="00361392"/>
    <w:rsid w:val="00362727"/>
    <w:rsid w:val="0036366E"/>
    <w:rsid w:val="003637FE"/>
    <w:rsid w:val="003640CB"/>
    <w:rsid w:val="0036450A"/>
    <w:rsid w:val="0036574D"/>
    <w:rsid w:val="00367605"/>
    <w:rsid w:val="00370E6D"/>
    <w:rsid w:val="003712BA"/>
    <w:rsid w:val="003722DA"/>
    <w:rsid w:val="00372A0C"/>
    <w:rsid w:val="00372E03"/>
    <w:rsid w:val="003738B8"/>
    <w:rsid w:val="003749E8"/>
    <w:rsid w:val="0037571F"/>
    <w:rsid w:val="00375D7F"/>
    <w:rsid w:val="0038015D"/>
    <w:rsid w:val="003855EC"/>
    <w:rsid w:val="00390516"/>
    <w:rsid w:val="0039139B"/>
    <w:rsid w:val="003929CB"/>
    <w:rsid w:val="00392DC0"/>
    <w:rsid w:val="00394903"/>
    <w:rsid w:val="0039686A"/>
    <w:rsid w:val="0039726D"/>
    <w:rsid w:val="00397892"/>
    <w:rsid w:val="0039796C"/>
    <w:rsid w:val="003A1202"/>
    <w:rsid w:val="003A2195"/>
    <w:rsid w:val="003A2430"/>
    <w:rsid w:val="003A49FC"/>
    <w:rsid w:val="003A7D9A"/>
    <w:rsid w:val="003B2354"/>
    <w:rsid w:val="003B2F81"/>
    <w:rsid w:val="003B44F1"/>
    <w:rsid w:val="003B577C"/>
    <w:rsid w:val="003B63F0"/>
    <w:rsid w:val="003B6552"/>
    <w:rsid w:val="003B6E04"/>
    <w:rsid w:val="003C23A7"/>
    <w:rsid w:val="003C43A4"/>
    <w:rsid w:val="003D148C"/>
    <w:rsid w:val="003D225F"/>
    <w:rsid w:val="003D30BD"/>
    <w:rsid w:val="003D6DCC"/>
    <w:rsid w:val="003E065A"/>
    <w:rsid w:val="003E159C"/>
    <w:rsid w:val="003E198C"/>
    <w:rsid w:val="003E5445"/>
    <w:rsid w:val="003E6AE0"/>
    <w:rsid w:val="003F0574"/>
    <w:rsid w:val="003F0BD1"/>
    <w:rsid w:val="003F162D"/>
    <w:rsid w:val="003F4548"/>
    <w:rsid w:val="003F495D"/>
    <w:rsid w:val="003F56DE"/>
    <w:rsid w:val="003F589B"/>
    <w:rsid w:val="003F5C06"/>
    <w:rsid w:val="003F65FC"/>
    <w:rsid w:val="003F7925"/>
    <w:rsid w:val="00400EAC"/>
    <w:rsid w:val="004017F9"/>
    <w:rsid w:val="004020BF"/>
    <w:rsid w:val="0040259A"/>
    <w:rsid w:val="004035DE"/>
    <w:rsid w:val="00404894"/>
    <w:rsid w:val="00404B5A"/>
    <w:rsid w:val="00404CFE"/>
    <w:rsid w:val="00412C61"/>
    <w:rsid w:val="00415A9A"/>
    <w:rsid w:val="004212A3"/>
    <w:rsid w:val="004214E1"/>
    <w:rsid w:val="004216F4"/>
    <w:rsid w:val="00421FF4"/>
    <w:rsid w:val="00423796"/>
    <w:rsid w:val="0042388F"/>
    <w:rsid w:val="0042572B"/>
    <w:rsid w:val="00425DDF"/>
    <w:rsid w:val="00427CD4"/>
    <w:rsid w:val="00430209"/>
    <w:rsid w:val="00431925"/>
    <w:rsid w:val="00434F55"/>
    <w:rsid w:val="00435450"/>
    <w:rsid w:val="00435AA4"/>
    <w:rsid w:val="00436A86"/>
    <w:rsid w:val="00436F11"/>
    <w:rsid w:val="00441A63"/>
    <w:rsid w:val="00441EA4"/>
    <w:rsid w:val="00442622"/>
    <w:rsid w:val="00442F66"/>
    <w:rsid w:val="00451B9C"/>
    <w:rsid w:val="00451FD7"/>
    <w:rsid w:val="004522F0"/>
    <w:rsid w:val="00452674"/>
    <w:rsid w:val="004558CC"/>
    <w:rsid w:val="0045669C"/>
    <w:rsid w:val="00456CEE"/>
    <w:rsid w:val="004575F0"/>
    <w:rsid w:val="00461332"/>
    <w:rsid w:val="00461784"/>
    <w:rsid w:val="004625B5"/>
    <w:rsid w:val="00463C24"/>
    <w:rsid w:val="00463EAC"/>
    <w:rsid w:val="00465F77"/>
    <w:rsid w:val="00467AD6"/>
    <w:rsid w:val="00470E1D"/>
    <w:rsid w:val="004710AC"/>
    <w:rsid w:val="00472B70"/>
    <w:rsid w:val="00474219"/>
    <w:rsid w:val="004759AA"/>
    <w:rsid w:val="00476EBC"/>
    <w:rsid w:val="004808CD"/>
    <w:rsid w:val="004816D0"/>
    <w:rsid w:val="00483987"/>
    <w:rsid w:val="00483F17"/>
    <w:rsid w:val="00484DF4"/>
    <w:rsid w:val="004865A1"/>
    <w:rsid w:val="00487A46"/>
    <w:rsid w:val="00490967"/>
    <w:rsid w:val="00492E8B"/>
    <w:rsid w:val="004936F3"/>
    <w:rsid w:val="00493A00"/>
    <w:rsid w:val="00493D12"/>
    <w:rsid w:val="004A3032"/>
    <w:rsid w:val="004A4754"/>
    <w:rsid w:val="004A4EA1"/>
    <w:rsid w:val="004A5A30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580C"/>
    <w:rsid w:val="004B761C"/>
    <w:rsid w:val="004C091F"/>
    <w:rsid w:val="004C5741"/>
    <w:rsid w:val="004C59B9"/>
    <w:rsid w:val="004C5B77"/>
    <w:rsid w:val="004C5EF5"/>
    <w:rsid w:val="004C6678"/>
    <w:rsid w:val="004C668D"/>
    <w:rsid w:val="004C6CC5"/>
    <w:rsid w:val="004D04B7"/>
    <w:rsid w:val="004D0CC1"/>
    <w:rsid w:val="004D31C0"/>
    <w:rsid w:val="004D3BB9"/>
    <w:rsid w:val="004D42EF"/>
    <w:rsid w:val="004D60CD"/>
    <w:rsid w:val="004D6DE6"/>
    <w:rsid w:val="004E008B"/>
    <w:rsid w:val="004E053A"/>
    <w:rsid w:val="004E1559"/>
    <w:rsid w:val="004E312C"/>
    <w:rsid w:val="004E52CE"/>
    <w:rsid w:val="004E5357"/>
    <w:rsid w:val="004E5EC9"/>
    <w:rsid w:val="004E7718"/>
    <w:rsid w:val="004E7C9C"/>
    <w:rsid w:val="004E7CD5"/>
    <w:rsid w:val="004F2640"/>
    <w:rsid w:val="004F4D9D"/>
    <w:rsid w:val="004F67A0"/>
    <w:rsid w:val="004F6CC9"/>
    <w:rsid w:val="004F7E53"/>
    <w:rsid w:val="00502848"/>
    <w:rsid w:val="00504510"/>
    <w:rsid w:val="00510732"/>
    <w:rsid w:val="005112D7"/>
    <w:rsid w:val="00511A0F"/>
    <w:rsid w:val="00512B12"/>
    <w:rsid w:val="005141E6"/>
    <w:rsid w:val="00515EF6"/>
    <w:rsid w:val="00517013"/>
    <w:rsid w:val="00517DC8"/>
    <w:rsid w:val="0052050B"/>
    <w:rsid w:val="005206F8"/>
    <w:rsid w:val="005257DF"/>
    <w:rsid w:val="00525CAE"/>
    <w:rsid w:val="00527045"/>
    <w:rsid w:val="005303F8"/>
    <w:rsid w:val="00534CC7"/>
    <w:rsid w:val="005352C2"/>
    <w:rsid w:val="005353F9"/>
    <w:rsid w:val="00536C98"/>
    <w:rsid w:val="00536EF4"/>
    <w:rsid w:val="0054107E"/>
    <w:rsid w:val="00541D76"/>
    <w:rsid w:val="005426A9"/>
    <w:rsid w:val="005430B5"/>
    <w:rsid w:val="00545BEB"/>
    <w:rsid w:val="005470E2"/>
    <w:rsid w:val="00547615"/>
    <w:rsid w:val="00547D5F"/>
    <w:rsid w:val="00551EAC"/>
    <w:rsid w:val="00553C82"/>
    <w:rsid w:val="0055449A"/>
    <w:rsid w:val="00554531"/>
    <w:rsid w:val="00554DBD"/>
    <w:rsid w:val="00555C81"/>
    <w:rsid w:val="00555CFF"/>
    <w:rsid w:val="00560041"/>
    <w:rsid w:val="005616B4"/>
    <w:rsid w:val="00562DC0"/>
    <w:rsid w:val="0056346D"/>
    <w:rsid w:val="005645D9"/>
    <w:rsid w:val="00565152"/>
    <w:rsid w:val="00565DF5"/>
    <w:rsid w:val="00566109"/>
    <w:rsid w:val="00570F8B"/>
    <w:rsid w:val="00571B1E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904BF"/>
    <w:rsid w:val="00590F4C"/>
    <w:rsid w:val="0059154E"/>
    <w:rsid w:val="00592707"/>
    <w:rsid w:val="00595F65"/>
    <w:rsid w:val="0059686A"/>
    <w:rsid w:val="00596BF7"/>
    <w:rsid w:val="0059740C"/>
    <w:rsid w:val="00597FD6"/>
    <w:rsid w:val="005A1906"/>
    <w:rsid w:val="005A2E89"/>
    <w:rsid w:val="005A42EF"/>
    <w:rsid w:val="005A46E0"/>
    <w:rsid w:val="005A480E"/>
    <w:rsid w:val="005B261F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D02AB"/>
    <w:rsid w:val="005D4141"/>
    <w:rsid w:val="005D42C2"/>
    <w:rsid w:val="005D73B9"/>
    <w:rsid w:val="005D74D4"/>
    <w:rsid w:val="005D7533"/>
    <w:rsid w:val="005E0CEF"/>
    <w:rsid w:val="005E2FC4"/>
    <w:rsid w:val="005E4176"/>
    <w:rsid w:val="005E4686"/>
    <w:rsid w:val="005E6FE7"/>
    <w:rsid w:val="005E7A45"/>
    <w:rsid w:val="005E7F45"/>
    <w:rsid w:val="005F1000"/>
    <w:rsid w:val="005F1205"/>
    <w:rsid w:val="005F127E"/>
    <w:rsid w:val="005F18BC"/>
    <w:rsid w:val="005F1B40"/>
    <w:rsid w:val="005F239D"/>
    <w:rsid w:val="005F2ABB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380"/>
    <w:rsid w:val="0062295E"/>
    <w:rsid w:val="0062350C"/>
    <w:rsid w:val="00625BBF"/>
    <w:rsid w:val="00626CD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55F4"/>
    <w:rsid w:val="00645C0B"/>
    <w:rsid w:val="00647274"/>
    <w:rsid w:val="006502C2"/>
    <w:rsid w:val="00653339"/>
    <w:rsid w:val="00653CB2"/>
    <w:rsid w:val="00654FDD"/>
    <w:rsid w:val="0065739B"/>
    <w:rsid w:val="006605DC"/>
    <w:rsid w:val="006617DF"/>
    <w:rsid w:val="006624FA"/>
    <w:rsid w:val="00663F0B"/>
    <w:rsid w:val="00663F54"/>
    <w:rsid w:val="00665432"/>
    <w:rsid w:val="006654C1"/>
    <w:rsid w:val="006656A2"/>
    <w:rsid w:val="006667B5"/>
    <w:rsid w:val="00670BC0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2C4F"/>
    <w:rsid w:val="00693AF7"/>
    <w:rsid w:val="006A15EC"/>
    <w:rsid w:val="006A170A"/>
    <w:rsid w:val="006A2091"/>
    <w:rsid w:val="006A2824"/>
    <w:rsid w:val="006A50C9"/>
    <w:rsid w:val="006A7AC4"/>
    <w:rsid w:val="006B43DD"/>
    <w:rsid w:val="006B685B"/>
    <w:rsid w:val="006B6919"/>
    <w:rsid w:val="006B70EA"/>
    <w:rsid w:val="006B72F4"/>
    <w:rsid w:val="006B758C"/>
    <w:rsid w:val="006B7AC1"/>
    <w:rsid w:val="006C13C4"/>
    <w:rsid w:val="006C1A75"/>
    <w:rsid w:val="006C1EEC"/>
    <w:rsid w:val="006C23D7"/>
    <w:rsid w:val="006C2C77"/>
    <w:rsid w:val="006C3A56"/>
    <w:rsid w:val="006C59DD"/>
    <w:rsid w:val="006C6FCC"/>
    <w:rsid w:val="006C7A0D"/>
    <w:rsid w:val="006C7D1D"/>
    <w:rsid w:val="006D023E"/>
    <w:rsid w:val="006D1EEB"/>
    <w:rsid w:val="006D2204"/>
    <w:rsid w:val="006D4077"/>
    <w:rsid w:val="006D6D33"/>
    <w:rsid w:val="006D7339"/>
    <w:rsid w:val="006D7E76"/>
    <w:rsid w:val="006E0CDC"/>
    <w:rsid w:val="006E1871"/>
    <w:rsid w:val="006E1D3E"/>
    <w:rsid w:val="006E2F43"/>
    <w:rsid w:val="006E7280"/>
    <w:rsid w:val="006F163A"/>
    <w:rsid w:val="006F40A1"/>
    <w:rsid w:val="006F61CD"/>
    <w:rsid w:val="006F7284"/>
    <w:rsid w:val="00702DD0"/>
    <w:rsid w:val="007058AA"/>
    <w:rsid w:val="00705B72"/>
    <w:rsid w:val="00705F2B"/>
    <w:rsid w:val="007060F3"/>
    <w:rsid w:val="0070669B"/>
    <w:rsid w:val="00707482"/>
    <w:rsid w:val="00711668"/>
    <w:rsid w:val="007127F2"/>
    <w:rsid w:val="007149C9"/>
    <w:rsid w:val="00717692"/>
    <w:rsid w:val="00722613"/>
    <w:rsid w:val="007236FF"/>
    <w:rsid w:val="00724504"/>
    <w:rsid w:val="00724FAB"/>
    <w:rsid w:val="00726063"/>
    <w:rsid w:val="0072631F"/>
    <w:rsid w:val="00727A25"/>
    <w:rsid w:val="00731B08"/>
    <w:rsid w:val="00735BCD"/>
    <w:rsid w:val="00736F06"/>
    <w:rsid w:val="00737221"/>
    <w:rsid w:val="00743F1E"/>
    <w:rsid w:val="007503A3"/>
    <w:rsid w:val="00751411"/>
    <w:rsid w:val="00751BDC"/>
    <w:rsid w:val="007574CB"/>
    <w:rsid w:val="00761227"/>
    <w:rsid w:val="00762ADC"/>
    <w:rsid w:val="0076418F"/>
    <w:rsid w:val="007676E3"/>
    <w:rsid w:val="00770062"/>
    <w:rsid w:val="00770B8B"/>
    <w:rsid w:val="007714F2"/>
    <w:rsid w:val="00771DF7"/>
    <w:rsid w:val="00771E43"/>
    <w:rsid w:val="00773678"/>
    <w:rsid w:val="00781289"/>
    <w:rsid w:val="0078222F"/>
    <w:rsid w:val="0078374A"/>
    <w:rsid w:val="00783921"/>
    <w:rsid w:val="00784939"/>
    <w:rsid w:val="00786BD3"/>
    <w:rsid w:val="007927E3"/>
    <w:rsid w:val="00793DF8"/>
    <w:rsid w:val="00794424"/>
    <w:rsid w:val="0079482A"/>
    <w:rsid w:val="00796E87"/>
    <w:rsid w:val="00797F58"/>
    <w:rsid w:val="007A29F2"/>
    <w:rsid w:val="007A402E"/>
    <w:rsid w:val="007B09F9"/>
    <w:rsid w:val="007B2913"/>
    <w:rsid w:val="007B465D"/>
    <w:rsid w:val="007B6A48"/>
    <w:rsid w:val="007C14A9"/>
    <w:rsid w:val="007C1E71"/>
    <w:rsid w:val="007C2D48"/>
    <w:rsid w:val="007C3F61"/>
    <w:rsid w:val="007C3FEF"/>
    <w:rsid w:val="007C4097"/>
    <w:rsid w:val="007C5EEA"/>
    <w:rsid w:val="007C72D7"/>
    <w:rsid w:val="007D2DA0"/>
    <w:rsid w:val="007D4A9D"/>
    <w:rsid w:val="007D4AB6"/>
    <w:rsid w:val="007D7C13"/>
    <w:rsid w:val="007D7CE3"/>
    <w:rsid w:val="007D7D15"/>
    <w:rsid w:val="007E12B2"/>
    <w:rsid w:val="007E3E8F"/>
    <w:rsid w:val="007E4E4B"/>
    <w:rsid w:val="007E65EF"/>
    <w:rsid w:val="007E6AC8"/>
    <w:rsid w:val="007E6CFE"/>
    <w:rsid w:val="007E6FEA"/>
    <w:rsid w:val="007E7923"/>
    <w:rsid w:val="007F2BEC"/>
    <w:rsid w:val="007F5037"/>
    <w:rsid w:val="007F508C"/>
    <w:rsid w:val="007F697B"/>
    <w:rsid w:val="007F6B30"/>
    <w:rsid w:val="00800069"/>
    <w:rsid w:val="00802BF3"/>
    <w:rsid w:val="0080310A"/>
    <w:rsid w:val="00803699"/>
    <w:rsid w:val="00803850"/>
    <w:rsid w:val="0080417E"/>
    <w:rsid w:val="00807C5B"/>
    <w:rsid w:val="00807EED"/>
    <w:rsid w:val="00807F23"/>
    <w:rsid w:val="00810520"/>
    <w:rsid w:val="00810767"/>
    <w:rsid w:val="008109BE"/>
    <w:rsid w:val="008113B2"/>
    <w:rsid w:val="00811580"/>
    <w:rsid w:val="00813BDB"/>
    <w:rsid w:val="00816674"/>
    <w:rsid w:val="00821132"/>
    <w:rsid w:val="008217E6"/>
    <w:rsid w:val="008227EB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50B0"/>
    <w:rsid w:val="00835255"/>
    <w:rsid w:val="008353B3"/>
    <w:rsid w:val="00835BA7"/>
    <w:rsid w:val="0083786B"/>
    <w:rsid w:val="0084119B"/>
    <w:rsid w:val="00841BFC"/>
    <w:rsid w:val="00842452"/>
    <w:rsid w:val="00842ED5"/>
    <w:rsid w:val="00843204"/>
    <w:rsid w:val="00844C49"/>
    <w:rsid w:val="008469F6"/>
    <w:rsid w:val="008476C6"/>
    <w:rsid w:val="008478B6"/>
    <w:rsid w:val="00850620"/>
    <w:rsid w:val="008507EF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3A5B"/>
    <w:rsid w:val="00864CD5"/>
    <w:rsid w:val="00866794"/>
    <w:rsid w:val="00866C1B"/>
    <w:rsid w:val="00867B95"/>
    <w:rsid w:val="00870117"/>
    <w:rsid w:val="00872352"/>
    <w:rsid w:val="00874ED7"/>
    <w:rsid w:val="00876220"/>
    <w:rsid w:val="0087631F"/>
    <w:rsid w:val="0088024E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2F88"/>
    <w:rsid w:val="00894DC9"/>
    <w:rsid w:val="008956E3"/>
    <w:rsid w:val="008A0E3D"/>
    <w:rsid w:val="008A0E85"/>
    <w:rsid w:val="008A1E0F"/>
    <w:rsid w:val="008A1E72"/>
    <w:rsid w:val="008A2547"/>
    <w:rsid w:val="008A64B0"/>
    <w:rsid w:val="008A7608"/>
    <w:rsid w:val="008A7890"/>
    <w:rsid w:val="008B0034"/>
    <w:rsid w:val="008B12A6"/>
    <w:rsid w:val="008B134A"/>
    <w:rsid w:val="008B2FCF"/>
    <w:rsid w:val="008B6CFA"/>
    <w:rsid w:val="008C033F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78E0"/>
    <w:rsid w:val="008F0979"/>
    <w:rsid w:val="008F0C6E"/>
    <w:rsid w:val="008F0F7F"/>
    <w:rsid w:val="008F5C54"/>
    <w:rsid w:val="008F72E3"/>
    <w:rsid w:val="00901718"/>
    <w:rsid w:val="009020F1"/>
    <w:rsid w:val="00903432"/>
    <w:rsid w:val="00903A76"/>
    <w:rsid w:val="00906D69"/>
    <w:rsid w:val="00911608"/>
    <w:rsid w:val="009149C6"/>
    <w:rsid w:val="00914BFC"/>
    <w:rsid w:val="009163DA"/>
    <w:rsid w:val="00920E83"/>
    <w:rsid w:val="0092205C"/>
    <w:rsid w:val="00922228"/>
    <w:rsid w:val="0093061F"/>
    <w:rsid w:val="00930685"/>
    <w:rsid w:val="0093198F"/>
    <w:rsid w:val="00934507"/>
    <w:rsid w:val="00934872"/>
    <w:rsid w:val="00934ECB"/>
    <w:rsid w:val="00935498"/>
    <w:rsid w:val="009354D1"/>
    <w:rsid w:val="0093551A"/>
    <w:rsid w:val="00936C5D"/>
    <w:rsid w:val="009435BF"/>
    <w:rsid w:val="00943CE8"/>
    <w:rsid w:val="009448CB"/>
    <w:rsid w:val="009470C0"/>
    <w:rsid w:val="009503CF"/>
    <w:rsid w:val="00953C98"/>
    <w:rsid w:val="0095532F"/>
    <w:rsid w:val="0095545C"/>
    <w:rsid w:val="009565C6"/>
    <w:rsid w:val="00960838"/>
    <w:rsid w:val="009612B5"/>
    <w:rsid w:val="00961AA5"/>
    <w:rsid w:val="00962694"/>
    <w:rsid w:val="0096320D"/>
    <w:rsid w:val="009636E4"/>
    <w:rsid w:val="00963868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5355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29F2"/>
    <w:rsid w:val="0098343F"/>
    <w:rsid w:val="00984140"/>
    <w:rsid w:val="00985E32"/>
    <w:rsid w:val="009870A9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2174"/>
    <w:rsid w:val="009A2C32"/>
    <w:rsid w:val="009A39BB"/>
    <w:rsid w:val="009A3E9F"/>
    <w:rsid w:val="009A3F24"/>
    <w:rsid w:val="009A4546"/>
    <w:rsid w:val="009A52FC"/>
    <w:rsid w:val="009A7C50"/>
    <w:rsid w:val="009B0514"/>
    <w:rsid w:val="009B2B03"/>
    <w:rsid w:val="009B3E5A"/>
    <w:rsid w:val="009B425B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3E93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3F2E"/>
    <w:rsid w:val="009E6819"/>
    <w:rsid w:val="009E7D5B"/>
    <w:rsid w:val="009F0E2B"/>
    <w:rsid w:val="009F1024"/>
    <w:rsid w:val="009F2432"/>
    <w:rsid w:val="009F24A5"/>
    <w:rsid w:val="009F5A0E"/>
    <w:rsid w:val="009F7E28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B79"/>
    <w:rsid w:val="00A20A8F"/>
    <w:rsid w:val="00A23450"/>
    <w:rsid w:val="00A255D5"/>
    <w:rsid w:val="00A2606B"/>
    <w:rsid w:val="00A27ED9"/>
    <w:rsid w:val="00A3162E"/>
    <w:rsid w:val="00A31E05"/>
    <w:rsid w:val="00A320AD"/>
    <w:rsid w:val="00A3463A"/>
    <w:rsid w:val="00A34756"/>
    <w:rsid w:val="00A3641F"/>
    <w:rsid w:val="00A36FDB"/>
    <w:rsid w:val="00A37319"/>
    <w:rsid w:val="00A375C2"/>
    <w:rsid w:val="00A4347D"/>
    <w:rsid w:val="00A438F4"/>
    <w:rsid w:val="00A44819"/>
    <w:rsid w:val="00A45183"/>
    <w:rsid w:val="00A45A5F"/>
    <w:rsid w:val="00A4683B"/>
    <w:rsid w:val="00A50462"/>
    <w:rsid w:val="00A50762"/>
    <w:rsid w:val="00A516AC"/>
    <w:rsid w:val="00A51BE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A1"/>
    <w:rsid w:val="00A607D1"/>
    <w:rsid w:val="00A607D7"/>
    <w:rsid w:val="00A62E75"/>
    <w:rsid w:val="00A63E88"/>
    <w:rsid w:val="00A64795"/>
    <w:rsid w:val="00A65291"/>
    <w:rsid w:val="00A65CB2"/>
    <w:rsid w:val="00A700EF"/>
    <w:rsid w:val="00A716AC"/>
    <w:rsid w:val="00A71F2A"/>
    <w:rsid w:val="00A736F1"/>
    <w:rsid w:val="00A73FDD"/>
    <w:rsid w:val="00A743EC"/>
    <w:rsid w:val="00A77A58"/>
    <w:rsid w:val="00A8116C"/>
    <w:rsid w:val="00A8128A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5CC"/>
    <w:rsid w:val="00AB08B4"/>
    <w:rsid w:val="00AB2CD0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0DAD"/>
    <w:rsid w:val="00AD230F"/>
    <w:rsid w:val="00AD2BCB"/>
    <w:rsid w:val="00AD2D8B"/>
    <w:rsid w:val="00AD3666"/>
    <w:rsid w:val="00AD4ADB"/>
    <w:rsid w:val="00AD52EC"/>
    <w:rsid w:val="00AD5354"/>
    <w:rsid w:val="00AD6B50"/>
    <w:rsid w:val="00AD7452"/>
    <w:rsid w:val="00AE480F"/>
    <w:rsid w:val="00AE590B"/>
    <w:rsid w:val="00AF017F"/>
    <w:rsid w:val="00AF0747"/>
    <w:rsid w:val="00AF0E48"/>
    <w:rsid w:val="00AF3480"/>
    <w:rsid w:val="00AF4AC2"/>
    <w:rsid w:val="00AF4F87"/>
    <w:rsid w:val="00AF5FA1"/>
    <w:rsid w:val="00AF78BB"/>
    <w:rsid w:val="00B01740"/>
    <w:rsid w:val="00B026A9"/>
    <w:rsid w:val="00B03A03"/>
    <w:rsid w:val="00B03A1A"/>
    <w:rsid w:val="00B04F14"/>
    <w:rsid w:val="00B06657"/>
    <w:rsid w:val="00B06BA4"/>
    <w:rsid w:val="00B1097C"/>
    <w:rsid w:val="00B115E9"/>
    <w:rsid w:val="00B1184F"/>
    <w:rsid w:val="00B13CA8"/>
    <w:rsid w:val="00B14F31"/>
    <w:rsid w:val="00B159FD"/>
    <w:rsid w:val="00B16498"/>
    <w:rsid w:val="00B164AC"/>
    <w:rsid w:val="00B211EF"/>
    <w:rsid w:val="00B216EB"/>
    <w:rsid w:val="00B24492"/>
    <w:rsid w:val="00B24EE4"/>
    <w:rsid w:val="00B25680"/>
    <w:rsid w:val="00B32219"/>
    <w:rsid w:val="00B33AF3"/>
    <w:rsid w:val="00B347AE"/>
    <w:rsid w:val="00B34FEE"/>
    <w:rsid w:val="00B354F6"/>
    <w:rsid w:val="00B3599D"/>
    <w:rsid w:val="00B37CC6"/>
    <w:rsid w:val="00B37D6F"/>
    <w:rsid w:val="00B37EAE"/>
    <w:rsid w:val="00B40C44"/>
    <w:rsid w:val="00B42B1E"/>
    <w:rsid w:val="00B43DCC"/>
    <w:rsid w:val="00B43FBA"/>
    <w:rsid w:val="00B458D6"/>
    <w:rsid w:val="00B46BD6"/>
    <w:rsid w:val="00B46F51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E29"/>
    <w:rsid w:val="00B71E16"/>
    <w:rsid w:val="00B728AA"/>
    <w:rsid w:val="00B75D62"/>
    <w:rsid w:val="00B76559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5A47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A026F"/>
    <w:rsid w:val="00BA1B17"/>
    <w:rsid w:val="00BA1D7D"/>
    <w:rsid w:val="00BA2E4A"/>
    <w:rsid w:val="00BA33F3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AC0"/>
    <w:rsid w:val="00BB7EFA"/>
    <w:rsid w:val="00BC337D"/>
    <w:rsid w:val="00BC3AEA"/>
    <w:rsid w:val="00BC3F6A"/>
    <w:rsid w:val="00BC47B5"/>
    <w:rsid w:val="00BC51D6"/>
    <w:rsid w:val="00BC558D"/>
    <w:rsid w:val="00BC6010"/>
    <w:rsid w:val="00BC7FBD"/>
    <w:rsid w:val="00BD159D"/>
    <w:rsid w:val="00BD1631"/>
    <w:rsid w:val="00BD2CA0"/>
    <w:rsid w:val="00BD2DAB"/>
    <w:rsid w:val="00BD57F6"/>
    <w:rsid w:val="00BD62C7"/>
    <w:rsid w:val="00BD6952"/>
    <w:rsid w:val="00BE0A65"/>
    <w:rsid w:val="00BE1551"/>
    <w:rsid w:val="00BE17CF"/>
    <w:rsid w:val="00BE1952"/>
    <w:rsid w:val="00BE25C5"/>
    <w:rsid w:val="00BE3390"/>
    <w:rsid w:val="00BE41D7"/>
    <w:rsid w:val="00BE4754"/>
    <w:rsid w:val="00BF0F01"/>
    <w:rsid w:val="00BF107C"/>
    <w:rsid w:val="00BF2AE5"/>
    <w:rsid w:val="00BF3664"/>
    <w:rsid w:val="00BF3F4E"/>
    <w:rsid w:val="00BF53AE"/>
    <w:rsid w:val="00BF55ED"/>
    <w:rsid w:val="00BF5BAD"/>
    <w:rsid w:val="00C02842"/>
    <w:rsid w:val="00C038DF"/>
    <w:rsid w:val="00C04CB4"/>
    <w:rsid w:val="00C0537C"/>
    <w:rsid w:val="00C05D4B"/>
    <w:rsid w:val="00C1037F"/>
    <w:rsid w:val="00C1125F"/>
    <w:rsid w:val="00C11AE7"/>
    <w:rsid w:val="00C151BD"/>
    <w:rsid w:val="00C153A1"/>
    <w:rsid w:val="00C1586E"/>
    <w:rsid w:val="00C20EC2"/>
    <w:rsid w:val="00C22E97"/>
    <w:rsid w:val="00C23AE5"/>
    <w:rsid w:val="00C24400"/>
    <w:rsid w:val="00C2724A"/>
    <w:rsid w:val="00C27BAF"/>
    <w:rsid w:val="00C30B7E"/>
    <w:rsid w:val="00C3273F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4ADC"/>
    <w:rsid w:val="00C47A0E"/>
    <w:rsid w:val="00C50281"/>
    <w:rsid w:val="00C504EA"/>
    <w:rsid w:val="00C50723"/>
    <w:rsid w:val="00C5281B"/>
    <w:rsid w:val="00C52B7E"/>
    <w:rsid w:val="00C53226"/>
    <w:rsid w:val="00C54523"/>
    <w:rsid w:val="00C55E6C"/>
    <w:rsid w:val="00C56D85"/>
    <w:rsid w:val="00C57176"/>
    <w:rsid w:val="00C63A29"/>
    <w:rsid w:val="00C63E8D"/>
    <w:rsid w:val="00C64702"/>
    <w:rsid w:val="00C65B56"/>
    <w:rsid w:val="00C66686"/>
    <w:rsid w:val="00C72C0B"/>
    <w:rsid w:val="00C7334F"/>
    <w:rsid w:val="00C741E2"/>
    <w:rsid w:val="00C7434F"/>
    <w:rsid w:val="00C763B4"/>
    <w:rsid w:val="00C77CAC"/>
    <w:rsid w:val="00C86F88"/>
    <w:rsid w:val="00C90610"/>
    <w:rsid w:val="00C90C73"/>
    <w:rsid w:val="00C91B15"/>
    <w:rsid w:val="00C9239C"/>
    <w:rsid w:val="00C92DA9"/>
    <w:rsid w:val="00C9350C"/>
    <w:rsid w:val="00C93BEE"/>
    <w:rsid w:val="00C93D06"/>
    <w:rsid w:val="00C9439A"/>
    <w:rsid w:val="00C948D7"/>
    <w:rsid w:val="00C9538A"/>
    <w:rsid w:val="00C95CC5"/>
    <w:rsid w:val="00C961D3"/>
    <w:rsid w:val="00CA00CD"/>
    <w:rsid w:val="00CA195B"/>
    <w:rsid w:val="00CA5F88"/>
    <w:rsid w:val="00CA6DE2"/>
    <w:rsid w:val="00CA7179"/>
    <w:rsid w:val="00CA75A0"/>
    <w:rsid w:val="00CB1B9C"/>
    <w:rsid w:val="00CB3D61"/>
    <w:rsid w:val="00CB3D8F"/>
    <w:rsid w:val="00CB4114"/>
    <w:rsid w:val="00CB7DB0"/>
    <w:rsid w:val="00CC03AD"/>
    <w:rsid w:val="00CC0FAF"/>
    <w:rsid w:val="00CC3802"/>
    <w:rsid w:val="00CC3B57"/>
    <w:rsid w:val="00CC491D"/>
    <w:rsid w:val="00CC563A"/>
    <w:rsid w:val="00CC5DC9"/>
    <w:rsid w:val="00CD08BB"/>
    <w:rsid w:val="00CD0D6D"/>
    <w:rsid w:val="00CD17C6"/>
    <w:rsid w:val="00CD23D1"/>
    <w:rsid w:val="00CD285D"/>
    <w:rsid w:val="00CD29B3"/>
    <w:rsid w:val="00CD3B96"/>
    <w:rsid w:val="00CD54D7"/>
    <w:rsid w:val="00CD6505"/>
    <w:rsid w:val="00CE09B5"/>
    <w:rsid w:val="00CE0AEC"/>
    <w:rsid w:val="00CE0F91"/>
    <w:rsid w:val="00CE17AB"/>
    <w:rsid w:val="00CE2B95"/>
    <w:rsid w:val="00CE5A96"/>
    <w:rsid w:val="00CF01A1"/>
    <w:rsid w:val="00CF022E"/>
    <w:rsid w:val="00CF0253"/>
    <w:rsid w:val="00CF12F4"/>
    <w:rsid w:val="00CF19A1"/>
    <w:rsid w:val="00CF2298"/>
    <w:rsid w:val="00CF22DC"/>
    <w:rsid w:val="00CF3ED5"/>
    <w:rsid w:val="00CF475E"/>
    <w:rsid w:val="00CF48BB"/>
    <w:rsid w:val="00CF4F9C"/>
    <w:rsid w:val="00D0050F"/>
    <w:rsid w:val="00D02BF1"/>
    <w:rsid w:val="00D03F5E"/>
    <w:rsid w:val="00D05D12"/>
    <w:rsid w:val="00D117DD"/>
    <w:rsid w:val="00D11D25"/>
    <w:rsid w:val="00D13909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3030"/>
    <w:rsid w:val="00D332E8"/>
    <w:rsid w:val="00D3377B"/>
    <w:rsid w:val="00D347F7"/>
    <w:rsid w:val="00D35898"/>
    <w:rsid w:val="00D36470"/>
    <w:rsid w:val="00D369AD"/>
    <w:rsid w:val="00D37220"/>
    <w:rsid w:val="00D3725F"/>
    <w:rsid w:val="00D37610"/>
    <w:rsid w:val="00D378E4"/>
    <w:rsid w:val="00D37EDB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0E12"/>
    <w:rsid w:val="00D62187"/>
    <w:rsid w:val="00D6258C"/>
    <w:rsid w:val="00D631B2"/>
    <w:rsid w:val="00D66093"/>
    <w:rsid w:val="00D6706C"/>
    <w:rsid w:val="00D70009"/>
    <w:rsid w:val="00D7086F"/>
    <w:rsid w:val="00D71A41"/>
    <w:rsid w:val="00D724EB"/>
    <w:rsid w:val="00D7258F"/>
    <w:rsid w:val="00D74A18"/>
    <w:rsid w:val="00D757ED"/>
    <w:rsid w:val="00D75E34"/>
    <w:rsid w:val="00D8022C"/>
    <w:rsid w:val="00D8119F"/>
    <w:rsid w:val="00D83764"/>
    <w:rsid w:val="00D83CC7"/>
    <w:rsid w:val="00D85087"/>
    <w:rsid w:val="00D857C9"/>
    <w:rsid w:val="00D914D5"/>
    <w:rsid w:val="00D917AA"/>
    <w:rsid w:val="00D92345"/>
    <w:rsid w:val="00D949C9"/>
    <w:rsid w:val="00D96A5C"/>
    <w:rsid w:val="00DA12EE"/>
    <w:rsid w:val="00DA17FB"/>
    <w:rsid w:val="00DA239F"/>
    <w:rsid w:val="00DA40E2"/>
    <w:rsid w:val="00DA4F40"/>
    <w:rsid w:val="00DA55F7"/>
    <w:rsid w:val="00DA5A45"/>
    <w:rsid w:val="00DA7F13"/>
    <w:rsid w:val="00DB1CFA"/>
    <w:rsid w:val="00DB2A24"/>
    <w:rsid w:val="00DB325A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A92"/>
    <w:rsid w:val="00DE5B8A"/>
    <w:rsid w:val="00DE6646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3637"/>
    <w:rsid w:val="00E0397A"/>
    <w:rsid w:val="00E03B21"/>
    <w:rsid w:val="00E064A2"/>
    <w:rsid w:val="00E0668E"/>
    <w:rsid w:val="00E1120C"/>
    <w:rsid w:val="00E125D2"/>
    <w:rsid w:val="00E127E8"/>
    <w:rsid w:val="00E12EBD"/>
    <w:rsid w:val="00E14BDF"/>
    <w:rsid w:val="00E23C0F"/>
    <w:rsid w:val="00E256FA"/>
    <w:rsid w:val="00E2667D"/>
    <w:rsid w:val="00E266C4"/>
    <w:rsid w:val="00E30112"/>
    <w:rsid w:val="00E30668"/>
    <w:rsid w:val="00E30839"/>
    <w:rsid w:val="00E3216C"/>
    <w:rsid w:val="00E33D2F"/>
    <w:rsid w:val="00E400BD"/>
    <w:rsid w:val="00E42296"/>
    <w:rsid w:val="00E514B5"/>
    <w:rsid w:val="00E52892"/>
    <w:rsid w:val="00E5423A"/>
    <w:rsid w:val="00E55E86"/>
    <w:rsid w:val="00E578AF"/>
    <w:rsid w:val="00E57B70"/>
    <w:rsid w:val="00E601BE"/>
    <w:rsid w:val="00E6139B"/>
    <w:rsid w:val="00E62310"/>
    <w:rsid w:val="00E62A6B"/>
    <w:rsid w:val="00E70E64"/>
    <w:rsid w:val="00E71591"/>
    <w:rsid w:val="00E715F4"/>
    <w:rsid w:val="00E7260C"/>
    <w:rsid w:val="00E74345"/>
    <w:rsid w:val="00E758D1"/>
    <w:rsid w:val="00E81890"/>
    <w:rsid w:val="00E90609"/>
    <w:rsid w:val="00E91427"/>
    <w:rsid w:val="00E91F68"/>
    <w:rsid w:val="00E922A7"/>
    <w:rsid w:val="00E930A9"/>
    <w:rsid w:val="00E93C53"/>
    <w:rsid w:val="00E93EB4"/>
    <w:rsid w:val="00E9514D"/>
    <w:rsid w:val="00E95289"/>
    <w:rsid w:val="00E95A02"/>
    <w:rsid w:val="00EA0632"/>
    <w:rsid w:val="00EA1F39"/>
    <w:rsid w:val="00EA5C05"/>
    <w:rsid w:val="00EA7678"/>
    <w:rsid w:val="00EB0080"/>
    <w:rsid w:val="00EB0191"/>
    <w:rsid w:val="00EB0F86"/>
    <w:rsid w:val="00EB1C39"/>
    <w:rsid w:val="00EB34CC"/>
    <w:rsid w:val="00EB581A"/>
    <w:rsid w:val="00EB755C"/>
    <w:rsid w:val="00EB7724"/>
    <w:rsid w:val="00EC23A4"/>
    <w:rsid w:val="00EC2794"/>
    <w:rsid w:val="00EC3EFE"/>
    <w:rsid w:val="00EC418A"/>
    <w:rsid w:val="00EC46FA"/>
    <w:rsid w:val="00EC4E20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66D8"/>
    <w:rsid w:val="00EE6E3D"/>
    <w:rsid w:val="00EE7768"/>
    <w:rsid w:val="00EF045B"/>
    <w:rsid w:val="00EF1FF2"/>
    <w:rsid w:val="00EF2592"/>
    <w:rsid w:val="00EF2C69"/>
    <w:rsid w:val="00EF308C"/>
    <w:rsid w:val="00EF5572"/>
    <w:rsid w:val="00EF5DC2"/>
    <w:rsid w:val="00EF6460"/>
    <w:rsid w:val="00EF7E0F"/>
    <w:rsid w:val="00F01015"/>
    <w:rsid w:val="00F0178A"/>
    <w:rsid w:val="00F01897"/>
    <w:rsid w:val="00F02334"/>
    <w:rsid w:val="00F02ACF"/>
    <w:rsid w:val="00F12226"/>
    <w:rsid w:val="00F127B6"/>
    <w:rsid w:val="00F12E38"/>
    <w:rsid w:val="00F133C7"/>
    <w:rsid w:val="00F133ED"/>
    <w:rsid w:val="00F13FCF"/>
    <w:rsid w:val="00F1489D"/>
    <w:rsid w:val="00F148AA"/>
    <w:rsid w:val="00F204FE"/>
    <w:rsid w:val="00F21972"/>
    <w:rsid w:val="00F21DD9"/>
    <w:rsid w:val="00F22E0F"/>
    <w:rsid w:val="00F23199"/>
    <w:rsid w:val="00F251D5"/>
    <w:rsid w:val="00F26330"/>
    <w:rsid w:val="00F311A4"/>
    <w:rsid w:val="00F31C36"/>
    <w:rsid w:val="00F354F5"/>
    <w:rsid w:val="00F3637F"/>
    <w:rsid w:val="00F366EE"/>
    <w:rsid w:val="00F3686D"/>
    <w:rsid w:val="00F36A76"/>
    <w:rsid w:val="00F36E88"/>
    <w:rsid w:val="00F40957"/>
    <w:rsid w:val="00F4150A"/>
    <w:rsid w:val="00F45612"/>
    <w:rsid w:val="00F46361"/>
    <w:rsid w:val="00F4730C"/>
    <w:rsid w:val="00F473C2"/>
    <w:rsid w:val="00F53D6E"/>
    <w:rsid w:val="00F5431A"/>
    <w:rsid w:val="00F54E41"/>
    <w:rsid w:val="00F550B8"/>
    <w:rsid w:val="00F55654"/>
    <w:rsid w:val="00F56F94"/>
    <w:rsid w:val="00F57482"/>
    <w:rsid w:val="00F579A4"/>
    <w:rsid w:val="00F6226C"/>
    <w:rsid w:val="00F64B54"/>
    <w:rsid w:val="00F65978"/>
    <w:rsid w:val="00F67F78"/>
    <w:rsid w:val="00F73318"/>
    <w:rsid w:val="00F748B2"/>
    <w:rsid w:val="00F755C7"/>
    <w:rsid w:val="00F75A39"/>
    <w:rsid w:val="00F76D2C"/>
    <w:rsid w:val="00F76EB1"/>
    <w:rsid w:val="00F76F47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91FED"/>
    <w:rsid w:val="00F95A41"/>
    <w:rsid w:val="00F95C32"/>
    <w:rsid w:val="00F96227"/>
    <w:rsid w:val="00F97E94"/>
    <w:rsid w:val="00FA0631"/>
    <w:rsid w:val="00FA08D0"/>
    <w:rsid w:val="00FA0CAB"/>
    <w:rsid w:val="00FA1B78"/>
    <w:rsid w:val="00FA2ED4"/>
    <w:rsid w:val="00FA4DB3"/>
    <w:rsid w:val="00FA5154"/>
    <w:rsid w:val="00FA796F"/>
    <w:rsid w:val="00FB0B10"/>
    <w:rsid w:val="00FB184F"/>
    <w:rsid w:val="00FB1959"/>
    <w:rsid w:val="00FB23EF"/>
    <w:rsid w:val="00FB27F0"/>
    <w:rsid w:val="00FB322A"/>
    <w:rsid w:val="00FB46C6"/>
    <w:rsid w:val="00FB5C8C"/>
    <w:rsid w:val="00FB6A7E"/>
    <w:rsid w:val="00FB7CF0"/>
    <w:rsid w:val="00FC1592"/>
    <w:rsid w:val="00FC2E33"/>
    <w:rsid w:val="00FC405D"/>
    <w:rsid w:val="00FC4182"/>
    <w:rsid w:val="00FC5703"/>
    <w:rsid w:val="00FC5C95"/>
    <w:rsid w:val="00FC6789"/>
    <w:rsid w:val="00FE01CF"/>
    <w:rsid w:val="00FE196F"/>
    <w:rsid w:val="00FE31D8"/>
    <w:rsid w:val="00FE3DBF"/>
    <w:rsid w:val="00FE42E5"/>
    <w:rsid w:val="00FE4397"/>
    <w:rsid w:val="00FE5365"/>
    <w:rsid w:val="00FE564E"/>
    <w:rsid w:val="00FE6A1B"/>
    <w:rsid w:val="00FE6D78"/>
    <w:rsid w:val="00FE7C42"/>
    <w:rsid w:val="00FF064B"/>
    <w:rsid w:val="00FF08CF"/>
    <w:rsid w:val="00FF11B5"/>
    <w:rsid w:val="00FF32E7"/>
    <w:rsid w:val="00FF34D4"/>
    <w:rsid w:val="00FF5479"/>
    <w:rsid w:val="00FF54A2"/>
    <w:rsid w:val="00FF6776"/>
    <w:rsid w:val="00FF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unhideWhenUsed/>
    <w:rsid w:val="001D5F66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070A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unhideWhenUsed/>
    <w:rsid w:val="001D5F66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070A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8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3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22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27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6908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57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09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0790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4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500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73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8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7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14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55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621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82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36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421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1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9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44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43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313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3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8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171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8295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295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2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39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75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1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76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512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565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33076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8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22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7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2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49038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8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0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1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95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2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937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832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7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1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8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1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16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64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70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779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072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869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220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18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64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76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6825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7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3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1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9316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1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56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5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5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700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2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40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2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20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587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319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001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3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2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3133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4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7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2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8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0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714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2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4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58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7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4B553-DA1D-4A2E-A235-1B7046D66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1084</Words>
  <Characters>7247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8315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Зайцева Анна</dc:creator>
  <cp:lastModifiedBy>Анна Зайцева</cp:lastModifiedBy>
  <cp:revision>4</cp:revision>
  <cp:lastPrinted>2021-01-25T07:44:00Z</cp:lastPrinted>
  <dcterms:created xsi:type="dcterms:W3CDTF">2023-07-13T12:00:00Z</dcterms:created>
  <dcterms:modified xsi:type="dcterms:W3CDTF">2023-07-13T12:40:00Z</dcterms:modified>
</cp:coreProperties>
</file>