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32391A">
      <w:pPr>
        <w:pStyle w:val="ConsPlusNonformat"/>
        <w:widowControl/>
        <w:spacing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91439F">
        <w:rPr>
          <w:rFonts w:ascii="Times New Roman" w:hAnsi="Times New Roman" w:cs="Times New Roman"/>
          <w:sz w:val="28"/>
          <w:szCs w:val="28"/>
        </w:rPr>
        <w:t>5</w:t>
      </w:r>
      <w:r w:rsidR="007C23E2">
        <w:rPr>
          <w:rFonts w:ascii="Times New Roman" w:hAnsi="Times New Roman" w:cs="Times New Roman"/>
          <w:sz w:val="28"/>
          <w:szCs w:val="28"/>
        </w:rPr>
        <w:t>66</w:t>
      </w:r>
    </w:p>
    <w:p w:rsidR="00BA1B17" w:rsidRDefault="00FE196F" w:rsidP="0032391A">
      <w:pPr>
        <w:pStyle w:val="ConsPlusNonformat"/>
        <w:widowControl/>
        <w:spacing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32391A" w:rsidRDefault="0032391A" w:rsidP="0032391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91A" w:rsidRDefault="0032391A" w:rsidP="0032391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7C23E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7C23E2">
        <w:rPr>
          <w:rFonts w:ascii="Times New Roman" w:hAnsi="Times New Roman" w:cs="Times New Roman"/>
          <w:sz w:val="28"/>
          <w:szCs w:val="28"/>
        </w:rPr>
        <w:t>декабр</w:t>
      </w:r>
      <w:r>
        <w:rPr>
          <w:rFonts w:ascii="Times New Roman" w:hAnsi="Times New Roman" w:cs="Times New Roman"/>
          <w:sz w:val="28"/>
          <w:szCs w:val="28"/>
        </w:rPr>
        <w:t>я 2021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391A" w:rsidRPr="003B0CE8" w:rsidRDefault="0032391A" w:rsidP="0032391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32391A" w:rsidRPr="003B0CE8" w:rsidRDefault="0032391A" w:rsidP="0032391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>Время начала заседания: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:00.</w:t>
      </w:r>
    </w:p>
    <w:p w:rsidR="0032391A" w:rsidRPr="003B0CE8" w:rsidRDefault="0032391A" w:rsidP="0032391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7C23E2">
        <w:rPr>
          <w:rFonts w:ascii="Times New Roman" w:hAnsi="Times New Roman" w:cs="Times New Roman"/>
          <w:sz w:val="28"/>
          <w:szCs w:val="28"/>
        </w:rPr>
        <w:t>окончания заседания: 10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7C23E2">
        <w:rPr>
          <w:rFonts w:ascii="Times New Roman" w:hAnsi="Times New Roman" w:cs="Times New Roman"/>
          <w:sz w:val="28"/>
          <w:szCs w:val="28"/>
        </w:rPr>
        <w:t>3</w:t>
      </w:r>
      <w:r w:rsidRPr="003B0CE8">
        <w:rPr>
          <w:rFonts w:ascii="Times New Roman" w:hAnsi="Times New Roman" w:cs="Times New Roman"/>
          <w:sz w:val="28"/>
          <w:szCs w:val="28"/>
        </w:rPr>
        <w:t>0.</w:t>
      </w:r>
    </w:p>
    <w:p w:rsidR="0032391A" w:rsidRDefault="0032391A" w:rsidP="0032391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63A22" w:rsidRPr="00085014" w:rsidRDefault="00663A22" w:rsidP="0032391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903EB" w:rsidRPr="00A64581" w:rsidRDefault="007903EB" w:rsidP="003239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903EB" w:rsidRPr="00A64581" w:rsidRDefault="007903EB" w:rsidP="0032391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903EB" w:rsidRPr="00255776" w:rsidRDefault="007903EB" w:rsidP="003239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903EB" w:rsidRPr="00255776" w:rsidRDefault="007903EB" w:rsidP="003239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903EB" w:rsidRPr="00255776" w:rsidRDefault="007903EB" w:rsidP="003239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903EB" w:rsidRPr="001C1B93" w:rsidRDefault="007903EB" w:rsidP="003239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903EB" w:rsidRPr="00637199" w:rsidRDefault="007903EB" w:rsidP="0032391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903EB" w:rsidRPr="007D5496" w:rsidRDefault="007903EB" w:rsidP="0032391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32391A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32391A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Default="0032391A" w:rsidP="0032391A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графика </w:t>
      </w:r>
      <w:r w:rsidRPr="0032391A">
        <w:rPr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</w:t>
      </w:r>
      <w:r w:rsidR="007C23E2">
        <w:rPr>
          <w:sz w:val="28"/>
          <w:szCs w:val="28"/>
        </w:rPr>
        <w:t xml:space="preserve"> система. Проектирование» в 2022</w:t>
      </w:r>
      <w:r w:rsidRPr="0032391A">
        <w:rPr>
          <w:sz w:val="28"/>
          <w:szCs w:val="28"/>
        </w:rPr>
        <w:t xml:space="preserve"> году</w:t>
      </w:r>
      <w:r w:rsidR="00A73448" w:rsidRPr="00637199">
        <w:rPr>
          <w:sz w:val="28"/>
          <w:szCs w:val="28"/>
        </w:rPr>
        <w:t xml:space="preserve"> </w:t>
      </w:r>
    </w:p>
    <w:p w:rsidR="002E4D56" w:rsidRDefault="002E4D56" w:rsidP="0032391A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32391A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7D5496" w:rsidRDefault="00A73448" w:rsidP="0032391A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32391A" w:rsidRDefault="00A73448" w:rsidP="0032391A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 w:rsidR="0032391A">
        <w:rPr>
          <w:rFonts w:ascii="Times New Roman" w:hAnsi="Times New Roman" w:cs="Times New Roman"/>
          <w:sz w:val="28"/>
          <w:szCs w:val="28"/>
        </w:rPr>
        <w:t>во исполнение ч. 4 ст. 55.13 Градостроительного кодекса Российской Федерации и в соответствии с ч. 2</w:t>
      </w:r>
      <w:r w:rsidR="007C23E2">
        <w:rPr>
          <w:rFonts w:ascii="Times New Roman" w:hAnsi="Times New Roman" w:cs="Times New Roman"/>
          <w:sz w:val="28"/>
          <w:szCs w:val="28"/>
        </w:rPr>
        <w:t>, ч. 3 и ч. 3.1</w:t>
      </w:r>
      <w:r w:rsidR="0032391A">
        <w:rPr>
          <w:rFonts w:ascii="Times New Roman" w:hAnsi="Times New Roman" w:cs="Times New Roman"/>
          <w:sz w:val="28"/>
          <w:szCs w:val="28"/>
        </w:rPr>
        <w:t xml:space="preserve"> ст. 9 </w:t>
      </w:r>
      <w:r w:rsidR="0032391A" w:rsidRPr="0032391A">
        <w:rPr>
          <w:rFonts w:ascii="Times New Roman" w:hAnsi="Times New Roman" w:cs="Times New Roman"/>
          <w:sz w:val="28"/>
          <w:szCs w:val="28"/>
        </w:rPr>
        <w:t>Федеральн</w:t>
      </w:r>
      <w:r w:rsidR="0032391A">
        <w:rPr>
          <w:rFonts w:ascii="Times New Roman" w:hAnsi="Times New Roman" w:cs="Times New Roman"/>
          <w:sz w:val="28"/>
          <w:szCs w:val="28"/>
        </w:rPr>
        <w:t>ого</w:t>
      </w:r>
      <w:r w:rsidR="0032391A"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2391A">
        <w:rPr>
          <w:rFonts w:ascii="Times New Roman" w:hAnsi="Times New Roman" w:cs="Times New Roman"/>
          <w:sz w:val="28"/>
          <w:szCs w:val="28"/>
        </w:rPr>
        <w:t>а</w:t>
      </w:r>
      <w:r w:rsidR="0032391A"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 w:rsidR="0032391A"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="0032391A"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="00EE7345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EE7345"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</w:t>
      </w:r>
      <w:r w:rsidR="007C23E2">
        <w:rPr>
          <w:rFonts w:ascii="Times New Roman" w:hAnsi="Times New Roman" w:cs="Times New Roman"/>
          <w:sz w:val="28"/>
          <w:szCs w:val="28"/>
        </w:rPr>
        <w:t xml:space="preserve"> система. Проектирование» в 2022</w:t>
      </w:r>
      <w:r w:rsidR="00EE7345"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EE7345">
        <w:rPr>
          <w:rFonts w:ascii="Times New Roman" w:hAnsi="Times New Roman" w:cs="Times New Roman"/>
          <w:sz w:val="28"/>
          <w:szCs w:val="28"/>
        </w:rPr>
        <w:t>.</w:t>
      </w:r>
    </w:p>
    <w:p w:rsidR="00A73448" w:rsidRPr="00BA246C" w:rsidRDefault="00EE7345" w:rsidP="007C23E2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 w:rsidR="007C23E2">
        <w:rPr>
          <w:rFonts w:ascii="Times New Roman" w:hAnsi="Times New Roman" w:cs="Times New Roman"/>
          <w:sz w:val="28"/>
          <w:szCs w:val="28"/>
        </w:rPr>
        <w:t xml:space="preserve">, руководствуясь п. 2.9. </w:t>
      </w:r>
      <w:r w:rsidR="007C23E2" w:rsidRPr="007C23E2">
        <w:rPr>
          <w:rFonts w:ascii="Times New Roman" w:hAnsi="Times New Roman" w:cs="Times New Roman"/>
          <w:sz w:val="28"/>
          <w:szCs w:val="28"/>
        </w:rPr>
        <w:t xml:space="preserve">Правил контроля за соблюдением требований стандартов и правил, действующих в саморегулируемой организации </w:t>
      </w:r>
      <w:r w:rsidR="007C23E2">
        <w:rPr>
          <w:rFonts w:ascii="Times New Roman" w:hAnsi="Times New Roman" w:cs="Times New Roman"/>
          <w:sz w:val="28"/>
          <w:szCs w:val="28"/>
        </w:rPr>
        <w:t>(утверждены</w:t>
      </w:r>
      <w:r w:rsidR="007C23E2" w:rsidRPr="007C23E2">
        <w:rPr>
          <w:rFonts w:ascii="Times New Roman" w:hAnsi="Times New Roman" w:cs="Times New Roman"/>
          <w:sz w:val="28"/>
          <w:szCs w:val="28"/>
        </w:rPr>
        <w:t xml:space="preserve"> решением Общего собрания членов Ассоциации СРО "ГС.П", протокол № 27 от </w:t>
      </w:r>
      <w:r w:rsidR="007C23E2" w:rsidRPr="007C23E2">
        <w:rPr>
          <w:rFonts w:ascii="Times New Roman" w:hAnsi="Times New Roman" w:cs="Times New Roman"/>
          <w:sz w:val="28"/>
          <w:szCs w:val="28"/>
        </w:rPr>
        <w:lastRenderedPageBreak/>
        <w:t>21.09.2021г.</w:t>
      </w:r>
      <w:r w:rsidR="007C23E2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7C23E2"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448" w:rsidRDefault="00A73448" w:rsidP="0032391A">
      <w:pPr>
        <w:spacing w:line="276" w:lineRule="auto"/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A73448" w:rsidRDefault="00A73448" w:rsidP="0032391A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A73448" w:rsidRDefault="00A73448" w:rsidP="0032391A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A73448" w:rsidRPr="007D5496" w:rsidRDefault="00A73448" w:rsidP="0032391A">
      <w:pPr>
        <w:pStyle w:val="ConsPlusNonformat"/>
        <w:widowControl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A73448" w:rsidRPr="00637199" w:rsidRDefault="00EE7345" w:rsidP="00EE7345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7C23E2"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448" w:rsidRDefault="00EE7345" w:rsidP="00EE7345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7C23E2"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="00A73448" w:rsidRPr="007D549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A73448" w:rsidRPr="00EE7345">
        <w:rPr>
          <w:rFonts w:ascii="Times New Roman" w:hAnsi="Times New Roman" w:cs="Times New Roman"/>
          <w:sz w:val="28"/>
          <w:szCs w:val="28"/>
        </w:rPr>
        <w:t>в</w:t>
      </w:r>
      <w:r w:rsidR="00A73448"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EE7345" w:rsidRDefault="00EE7345" w:rsidP="00EE7345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A73448" w:rsidRDefault="00AA5532" w:rsidP="00EE7345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A73448" w:rsidRPr="00085014" w:rsidRDefault="00A73448" w:rsidP="0032391A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6654" w:rsidRPr="00085014" w:rsidRDefault="00BC6654" w:rsidP="0032391A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32391A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32391A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32391A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7C23E2">
      <w:footerReference w:type="even" r:id="rId11"/>
      <w:footerReference w:type="default" r:id="rId12"/>
      <w:pgSz w:w="11906" w:h="16838" w:code="9"/>
      <w:pgMar w:top="1276" w:right="851" w:bottom="851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332970"/>
      <w:docPartObj>
        <w:docPartGallery w:val="Page Numbers (Bottom of Page)"/>
        <w:docPartUnique/>
      </w:docPartObj>
    </w:sdtPr>
    <w:sdtEndPr/>
    <w:sdtContent>
      <w:p w:rsidR="0032391A" w:rsidRDefault="003239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3E2">
          <w:rPr>
            <w:noProof/>
          </w:rPr>
          <w:t>1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391A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0BA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379AD"/>
    <w:rsid w:val="0064118F"/>
    <w:rsid w:val="00641D6C"/>
    <w:rsid w:val="006442D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3E2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67F3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532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97918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345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6F3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3D282-6836-4CBE-96E8-C1248DDF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385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42</cp:revision>
  <cp:lastPrinted>2017-02-21T06:50:00Z</cp:lastPrinted>
  <dcterms:created xsi:type="dcterms:W3CDTF">2018-03-26T12:54:00Z</dcterms:created>
  <dcterms:modified xsi:type="dcterms:W3CDTF">2021-12-07T12:57:00Z</dcterms:modified>
</cp:coreProperties>
</file>