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211C2F">
        <w:rPr>
          <w:rFonts w:ascii="Times New Roman" w:hAnsi="Times New Roman" w:cs="Times New Roman"/>
          <w:sz w:val="28"/>
          <w:szCs w:val="28"/>
        </w:rPr>
        <w:t>610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11C2F">
        <w:rPr>
          <w:rFonts w:ascii="Times New Roman" w:hAnsi="Times New Roman" w:cs="Times New Roman"/>
          <w:sz w:val="28"/>
          <w:szCs w:val="28"/>
        </w:rPr>
        <w:t>22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211C2F">
        <w:rPr>
          <w:rFonts w:ascii="Times New Roman" w:hAnsi="Times New Roman" w:cs="Times New Roman"/>
          <w:sz w:val="28"/>
          <w:szCs w:val="28"/>
        </w:rPr>
        <w:t>феврал</w:t>
      </w:r>
      <w:r w:rsidR="00F65357">
        <w:rPr>
          <w:rFonts w:ascii="Times New Roman" w:hAnsi="Times New Roman" w:cs="Times New Roman"/>
          <w:sz w:val="28"/>
          <w:szCs w:val="28"/>
        </w:rPr>
        <w:t>я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211C2F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211C2F">
        <w:rPr>
          <w:rFonts w:ascii="Times New Roman" w:hAnsi="Times New Roman" w:cs="Times New Roman"/>
          <w:sz w:val="28"/>
          <w:szCs w:val="28"/>
        </w:rPr>
        <w:t>11</w:t>
      </w:r>
      <w:r w:rsidR="00F65357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211C2F">
        <w:rPr>
          <w:rFonts w:ascii="Times New Roman" w:hAnsi="Times New Roman" w:cs="Times New Roman"/>
          <w:sz w:val="28"/>
          <w:szCs w:val="28"/>
        </w:rPr>
        <w:t>Государственного Концерна «ДОНБАССГАЗ»</w:t>
      </w:r>
      <w:r w:rsidRPr="00B668CD">
        <w:rPr>
          <w:rFonts w:ascii="Times New Roman" w:hAnsi="Times New Roman" w:cs="Times New Roman"/>
          <w:sz w:val="28"/>
          <w:szCs w:val="28"/>
        </w:rPr>
        <w:t xml:space="preserve"> (ИНН </w:t>
      </w:r>
      <w:r w:rsidR="00211C2F" w:rsidRPr="00211C2F">
        <w:rPr>
          <w:rFonts w:ascii="Times New Roman" w:hAnsi="Times New Roman" w:cs="Times New Roman"/>
          <w:sz w:val="28"/>
          <w:szCs w:val="28"/>
        </w:rPr>
        <w:t>9303013950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11C2F" w:rsidRPr="00211C2F">
        <w:rPr>
          <w:rFonts w:ascii="Times New Roman" w:hAnsi="Times New Roman" w:cs="Times New Roman"/>
          <w:sz w:val="28"/>
          <w:szCs w:val="28"/>
        </w:rPr>
        <w:t>1229300083100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11C2F" w:rsidRPr="00211C2F">
        <w:rPr>
          <w:rFonts w:ascii="Times New Roman" w:hAnsi="Times New Roman" w:cs="Times New Roman"/>
          <w:sz w:val="28"/>
          <w:szCs w:val="28"/>
        </w:rPr>
        <w:t xml:space="preserve">283023, Донецкая Народная Республика, </w:t>
      </w:r>
      <w:proofErr w:type="spellStart"/>
      <w:r w:rsidR="00211C2F" w:rsidRPr="00211C2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11C2F" w:rsidRPr="00211C2F">
        <w:rPr>
          <w:rFonts w:ascii="Times New Roman" w:hAnsi="Times New Roman" w:cs="Times New Roman"/>
          <w:sz w:val="28"/>
          <w:szCs w:val="28"/>
        </w:rPr>
        <w:t xml:space="preserve">. Донецкий, г. Донецк, </w:t>
      </w:r>
      <w:proofErr w:type="spellStart"/>
      <w:r w:rsidR="00211C2F" w:rsidRPr="00211C2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211C2F" w:rsidRPr="00211C2F">
        <w:rPr>
          <w:rFonts w:ascii="Times New Roman" w:hAnsi="Times New Roman" w:cs="Times New Roman"/>
          <w:sz w:val="28"/>
          <w:szCs w:val="28"/>
        </w:rPr>
        <w:t xml:space="preserve"> Ильича, д. 100А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</w:t>
      </w:r>
      <w:r w:rsidR="007B7525">
        <w:rPr>
          <w:rFonts w:ascii="Times New Roman" w:hAnsi="Times New Roman" w:cs="Times New Roman"/>
          <w:sz w:val="28"/>
          <w:szCs w:val="28"/>
        </w:rPr>
        <w:t>членских взносов, предоставлены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в настоящее время не является и никогда не </w:t>
      </w:r>
      <w:r w:rsidRPr="00B668CD">
        <w:rPr>
          <w:rFonts w:ascii="Times New Roman" w:hAnsi="Times New Roman" w:cs="Times New Roman"/>
          <w:sz w:val="28"/>
          <w:szCs w:val="28"/>
        </w:rPr>
        <w:t>являл</w:t>
      </w:r>
      <w:r w:rsidR="007B7525">
        <w:rPr>
          <w:rFonts w:ascii="Times New Roman" w:hAnsi="Times New Roman" w:cs="Times New Roman"/>
          <w:sz w:val="28"/>
          <w:szCs w:val="28"/>
        </w:rPr>
        <w:t>ся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211C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был </w:t>
      </w:r>
      <w:r w:rsidRPr="00B668CD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211C2F">
        <w:rPr>
          <w:rFonts w:ascii="Times New Roman" w:hAnsi="Times New Roman" w:cs="Times New Roman"/>
          <w:sz w:val="28"/>
          <w:szCs w:val="28"/>
        </w:rPr>
        <w:t>28.01.</w:t>
      </w:r>
      <w:bookmarkStart w:id="0" w:name="_GoBack"/>
      <w:bookmarkEnd w:id="0"/>
      <w:r w:rsidR="00211C2F">
        <w:rPr>
          <w:rFonts w:ascii="Times New Roman" w:hAnsi="Times New Roman" w:cs="Times New Roman"/>
          <w:sz w:val="28"/>
          <w:szCs w:val="28"/>
        </w:rPr>
        <w:t xml:space="preserve">2015 за № </w:t>
      </w:r>
      <w:r w:rsidR="00211C2F" w:rsidRPr="00211C2F">
        <w:rPr>
          <w:rFonts w:ascii="Times New Roman" w:hAnsi="Times New Roman" w:cs="Times New Roman"/>
          <w:sz w:val="28"/>
          <w:szCs w:val="28"/>
        </w:rPr>
        <w:t>01 01 06 004653</w:t>
      </w:r>
      <w:r w:rsidR="00211C2F">
        <w:rPr>
          <w:rFonts w:ascii="Times New Roman" w:hAnsi="Times New Roman" w:cs="Times New Roman"/>
          <w:sz w:val="28"/>
          <w:szCs w:val="28"/>
        </w:rPr>
        <w:t xml:space="preserve"> Республиканской налоговой инспекцией в К</w:t>
      </w:r>
      <w:r w:rsidR="00211C2F" w:rsidRPr="00211C2F">
        <w:rPr>
          <w:rFonts w:ascii="Times New Roman" w:hAnsi="Times New Roman" w:cs="Times New Roman"/>
          <w:sz w:val="28"/>
          <w:szCs w:val="28"/>
        </w:rPr>
        <w:t>алининском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="00211C2F" w:rsidRPr="00211C2F">
        <w:rPr>
          <w:rFonts w:ascii="Times New Roman" w:hAnsi="Times New Roman" w:cs="Times New Roman"/>
          <w:sz w:val="28"/>
          <w:szCs w:val="28"/>
        </w:rPr>
        <w:t>районе г.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="00211C2F">
        <w:rPr>
          <w:rFonts w:ascii="Times New Roman" w:hAnsi="Times New Roman" w:cs="Times New Roman"/>
          <w:sz w:val="28"/>
          <w:szCs w:val="28"/>
        </w:rPr>
        <w:lastRenderedPageBreak/>
        <w:t>Донецка М</w:t>
      </w:r>
      <w:r w:rsidR="00211C2F" w:rsidRPr="00211C2F">
        <w:rPr>
          <w:rFonts w:ascii="Times New Roman" w:hAnsi="Times New Roman" w:cs="Times New Roman"/>
          <w:sz w:val="28"/>
          <w:szCs w:val="28"/>
        </w:rPr>
        <w:t>инистерства</w:t>
      </w:r>
      <w:r w:rsidR="00211C2F">
        <w:rPr>
          <w:rFonts w:ascii="Times New Roman" w:hAnsi="Times New Roman" w:cs="Times New Roman"/>
          <w:sz w:val="28"/>
          <w:szCs w:val="28"/>
        </w:rPr>
        <w:t xml:space="preserve"> доходов и сборов Д</w:t>
      </w:r>
      <w:r w:rsidR="00211C2F" w:rsidRPr="00211C2F">
        <w:rPr>
          <w:rFonts w:ascii="Times New Roman" w:hAnsi="Times New Roman" w:cs="Times New Roman"/>
          <w:sz w:val="28"/>
          <w:szCs w:val="28"/>
        </w:rPr>
        <w:t>онецкой</w:t>
      </w:r>
      <w:r w:rsidR="00211C2F">
        <w:rPr>
          <w:rFonts w:ascii="Times New Roman" w:hAnsi="Times New Roman" w:cs="Times New Roman"/>
          <w:sz w:val="28"/>
          <w:szCs w:val="28"/>
        </w:rPr>
        <w:t xml:space="preserve"> Народной Р</w:t>
      </w:r>
      <w:r w:rsidR="00211C2F" w:rsidRPr="00211C2F">
        <w:rPr>
          <w:rFonts w:ascii="Times New Roman" w:hAnsi="Times New Roman" w:cs="Times New Roman"/>
          <w:sz w:val="28"/>
          <w:szCs w:val="28"/>
        </w:rPr>
        <w:t>еспублики</w:t>
      </w:r>
      <w:r w:rsidR="00BC4DD7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211C2F">
        <w:rPr>
          <w:rFonts w:ascii="Times New Roman" w:hAnsi="Times New Roman" w:cs="Times New Roman"/>
          <w:sz w:val="28"/>
          <w:szCs w:val="28"/>
        </w:rPr>
        <w:t>29 ноября 2022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211C2F" w:rsidRPr="00211C2F">
        <w:rPr>
          <w:rFonts w:ascii="Times New Roman" w:hAnsi="Times New Roman" w:cs="Times New Roman"/>
          <w:sz w:val="28"/>
          <w:szCs w:val="28"/>
        </w:rPr>
        <w:t>1229300083100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по итогам проверки предоставленных документов можно сделать вывод о том, что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="00211C2F">
        <w:rPr>
          <w:rFonts w:ascii="Times New Roman" w:hAnsi="Times New Roman" w:cs="Times New Roman"/>
          <w:sz w:val="28"/>
          <w:szCs w:val="28"/>
        </w:rPr>
        <w:t>не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11C2F">
        <w:rPr>
          <w:rFonts w:ascii="Times New Roman" w:hAnsi="Times New Roman" w:cs="Times New Roman"/>
          <w:sz w:val="28"/>
          <w:szCs w:val="28"/>
        </w:rPr>
        <w:t>ГК</w:t>
      </w:r>
      <w:r w:rsidR="00211C2F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211C2F">
        <w:rPr>
          <w:rFonts w:ascii="Times New Roman" w:hAnsi="Times New Roman" w:cs="Times New Roman"/>
          <w:sz w:val="28"/>
          <w:szCs w:val="28"/>
        </w:rPr>
        <w:t>ДОНБАССГАЗ</w:t>
      </w:r>
      <w:r w:rsidR="00211C2F" w:rsidRPr="00B668CD">
        <w:rPr>
          <w:rFonts w:ascii="Times New Roman" w:hAnsi="Times New Roman" w:cs="Times New Roman"/>
          <w:sz w:val="28"/>
          <w:szCs w:val="28"/>
        </w:rPr>
        <w:t>»</w:t>
      </w:r>
      <w:r w:rsidR="00211C2F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7B7525">
        <w:rPr>
          <w:rFonts w:ascii="Times New Roman" w:hAnsi="Times New Roman" w:cs="Times New Roman"/>
          <w:sz w:val="28"/>
          <w:szCs w:val="28"/>
        </w:rPr>
        <w:t xml:space="preserve">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 xml:space="preserve">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</w:t>
      </w:r>
      <w:r w:rsidR="001408B9" w:rsidRPr="001408B9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="001408B9" w:rsidRPr="00B668CD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 xml:space="preserve">о </w:t>
      </w:r>
      <w:r w:rsidR="007B7525">
        <w:rPr>
          <w:rFonts w:ascii="Times New Roman" w:hAnsi="Times New Roman" w:cs="Times New Roman"/>
          <w:sz w:val="28"/>
          <w:szCs w:val="28"/>
        </w:rPr>
        <w:t>ГК</w:t>
      </w:r>
      <w:r w:rsidR="007B7525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7B7525">
        <w:rPr>
          <w:rFonts w:ascii="Times New Roman" w:hAnsi="Times New Roman" w:cs="Times New Roman"/>
          <w:sz w:val="28"/>
          <w:szCs w:val="28"/>
        </w:rPr>
        <w:t>ДОНБАССГАЗ</w:t>
      </w:r>
      <w:r w:rsidR="007B7525" w:rsidRPr="00B668CD">
        <w:rPr>
          <w:rFonts w:ascii="Times New Roman" w:hAnsi="Times New Roman" w:cs="Times New Roman"/>
          <w:sz w:val="28"/>
          <w:szCs w:val="28"/>
        </w:rPr>
        <w:t>»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25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1C2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B7525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FF59-4689-45B2-9692-D5130A08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2022-05-17T07:44:00Z</cp:lastPrinted>
  <dcterms:created xsi:type="dcterms:W3CDTF">2022-12-19T07:31:00Z</dcterms:created>
  <dcterms:modified xsi:type="dcterms:W3CDTF">2023-02-22T08:48:00Z</dcterms:modified>
</cp:coreProperties>
</file>