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E31F81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54548">
        <w:rPr>
          <w:rFonts w:ascii="Times New Roman" w:hAnsi="Times New Roman" w:cs="Times New Roman"/>
          <w:sz w:val="28"/>
          <w:szCs w:val="28"/>
        </w:rPr>
        <w:t>613</w:t>
      </w:r>
    </w:p>
    <w:p w:rsidR="00BA1B17" w:rsidRDefault="00FE196F" w:rsidP="00E31F81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702333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354548">
        <w:rPr>
          <w:rFonts w:ascii="Times New Roman" w:hAnsi="Times New Roman" w:cs="Times New Roman"/>
          <w:sz w:val="28"/>
          <w:szCs w:val="28"/>
        </w:rPr>
        <w:t>27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354548">
        <w:rPr>
          <w:rFonts w:ascii="Times New Roman" w:hAnsi="Times New Roman" w:cs="Times New Roman"/>
          <w:sz w:val="28"/>
          <w:szCs w:val="28"/>
        </w:rPr>
        <w:t>апреля</w:t>
      </w:r>
      <w:r w:rsidR="00E31F81">
        <w:rPr>
          <w:rFonts w:ascii="Times New Roman" w:hAnsi="Times New Roman" w:cs="Times New Roman"/>
          <w:sz w:val="28"/>
          <w:szCs w:val="28"/>
        </w:rPr>
        <w:t xml:space="preserve"> 202</w:t>
      </w:r>
      <w:r w:rsidR="00354548">
        <w:rPr>
          <w:rFonts w:ascii="Times New Roman" w:hAnsi="Times New Roman" w:cs="Times New Roman"/>
          <w:sz w:val="28"/>
          <w:szCs w:val="28"/>
        </w:rPr>
        <w:t>3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9: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E31F81">
        <w:rPr>
          <w:rFonts w:ascii="Times New Roman" w:hAnsi="Times New Roman" w:cs="Times New Roman"/>
          <w:sz w:val="28"/>
          <w:szCs w:val="28"/>
        </w:rPr>
        <w:t>окончания заседания: 09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BE4C8B">
        <w:rPr>
          <w:rFonts w:ascii="Times New Roman" w:hAnsi="Times New Roman" w:cs="Times New Roman"/>
          <w:sz w:val="28"/>
          <w:szCs w:val="28"/>
        </w:rPr>
        <w:t>2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702333" w:rsidRPr="00085014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702333" w:rsidRPr="00A64581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»;</w:t>
      </w:r>
    </w:p>
    <w:p w:rsidR="00702333" w:rsidRPr="00A64581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»:</w:t>
      </w:r>
    </w:p>
    <w:p w:rsidR="00702333" w:rsidRPr="00255776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255776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702333" w:rsidRPr="001C1B93" w:rsidRDefault="00702333" w:rsidP="00E31F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55776">
        <w:rPr>
          <w:rFonts w:ascii="Times New Roman" w:hAnsi="Times New Roman" w:cs="Times New Roman"/>
          <w:sz w:val="28"/>
          <w:szCs w:val="28"/>
        </w:rPr>
        <w:t>Пахомовский</w:t>
      </w:r>
      <w:proofErr w:type="spellEnd"/>
      <w:r w:rsidRPr="00255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Ю.В.;</w:t>
      </w:r>
    </w:p>
    <w:p w:rsidR="00702333" w:rsidRPr="00637199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</w:t>
      </w:r>
      <w:proofErr w:type="gramStart"/>
      <w:r w:rsidRPr="00A645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4581">
        <w:rPr>
          <w:rFonts w:ascii="Times New Roman" w:hAnsi="Times New Roman" w:cs="Times New Roman"/>
          <w:sz w:val="28"/>
          <w:szCs w:val="28"/>
        </w:rPr>
        <w:t>».</w:t>
      </w:r>
    </w:p>
    <w:p w:rsidR="00702333" w:rsidRPr="007D5496" w:rsidRDefault="00702333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31F81" w:rsidRDefault="00E31F81" w:rsidP="00E31F81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график </w:t>
      </w:r>
      <w:r w:rsidRPr="0032391A">
        <w:rPr>
          <w:sz w:val="28"/>
          <w:szCs w:val="28"/>
        </w:rPr>
        <w:t xml:space="preserve">контрольных мероприятий в отношении членов </w:t>
      </w:r>
      <w:r w:rsidRPr="007D5496">
        <w:rPr>
          <w:sz w:val="28"/>
          <w:szCs w:val="28"/>
        </w:rPr>
        <w:t>Ассоциации СРО «ГС</w:t>
      </w:r>
      <w:proofErr w:type="gramStart"/>
      <w:r w:rsidRPr="007D5496">
        <w:rPr>
          <w:sz w:val="28"/>
          <w:szCs w:val="28"/>
        </w:rPr>
        <w:t>.П</w:t>
      </w:r>
      <w:proofErr w:type="gramEnd"/>
      <w:r w:rsidRPr="007D54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2391A">
        <w:rPr>
          <w:sz w:val="28"/>
          <w:szCs w:val="28"/>
        </w:rPr>
        <w:t>в 202</w:t>
      </w:r>
      <w:r w:rsidR="00354548">
        <w:rPr>
          <w:sz w:val="28"/>
          <w:szCs w:val="28"/>
        </w:rPr>
        <w:t>3</w:t>
      </w:r>
      <w:r w:rsidRPr="0032391A">
        <w:rPr>
          <w:sz w:val="28"/>
          <w:szCs w:val="28"/>
        </w:rPr>
        <w:t xml:space="preserve"> году</w:t>
      </w:r>
    </w:p>
    <w:p w:rsidR="002E4D56" w:rsidRDefault="002E4D56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</w:t>
      </w:r>
      <w:proofErr w:type="gramStart"/>
      <w:r w:rsidR="003C23A7" w:rsidRPr="0008501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C23A7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AA127F" w:rsidRDefault="00AA127F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8E6" w:rsidRPr="007D5496" w:rsidRDefault="00BD58E6" w:rsidP="00E31F81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E31F81" w:rsidRDefault="00E31F81" w:rsidP="00E31F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Директора Ассоциации СРО «ГС</w:t>
      </w:r>
      <w:proofErr w:type="gramStart"/>
      <w:r w:rsidRPr="008703B2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03B2">
        <w:rPr>
          <w:rFonts w:ascii="Times New Roman" w:hAnsi="Times New Roman" w:cs="Times New Roman"/>
          <w:sz w:val="28"/>
          <w:szCs w:val="28"/>
        </w:rPr>
        <w:t xml:space="preserve">» Данилишина Б.Т., который </w:t>
      </w:r>
      <w:r>
        <w:rPr>
          <w:rFonts w:ascii="Times New Roman" w:hAnsi="Times New Roman" w:cs="Times New Roman"/>
          <w:sz w:val="28"/>
          <w:szCs w:val="28"/>
        </w:rPr>
        <w:t xml:space="preserve">во исполнение ч. 4 ст. 55.13 Градостроительного кодекса Российской Федерации и в соответствии с ч. 2 ст. 9 </w:t>
      </w:r>
      <w:r w:rsidRPr="0032391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2391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391A">
        <w:rPr>
          <w:rFonts w:ascii="Times New Roman" w:hAnsi="Times New Roman" w:cs="Times New Roman"/>
          <w:sz w:val="28"/>
          <w:szCs w:val="28"/>
        </w:rPr>
        <w:t xml:space="preserve"> от 01.12.2007 N 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представил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</w:t>
      </w:r>
      <w:r w:rsidR="00354548">
        <w:rPr>
          <w:rFonts w:ascii="Times New Roman" w:hAnsi="Times New Roman" w:cs="Times New Roman"/>
          <w:sz w:val="28"/>
          <w:szCs w:val="28"/>
        </w:rPr>
        <w:t>23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31F81" w:rsidRDefault="00E31F81" w:rsidP="00E31F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письмом члена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3A5713">
        <w:rPr>
          <w:rFonts w:ascii="Times New Roman" w:hAnsi="Times New Roman" w:cs="Times New Roman"/>
          <w:sz w:val="28"/>
          <w:szCs w:val="28"/>
        </w:rPr>
        <w:t>Акционерного общества</w:t>
      </w:r>
      <w:r w:rsidR="00B73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54548">
        <w:rPr>
          <w:rFonts w:ascii="Times New Roman" w:hAnsi="Times New Roman" w:cs="Times New Roman"/>
          <w:sz w:val="28"/>
          <w:szCs w:val="28"/>
        </w:rPr>
        <w:t>Железноводскгораз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6526D">
        <w:rPr>
          <w:rFonts w:ascii="Times New Roman" w:hAnsi="Times New Roman" w:cs="Times New Roman"/>
          <w:sz w:val="28"/>
          <w:szCs w:val="28"/>
        </w:rPr>
        <w:t xml:space="preserve">(ИНН </w:t>
      </w:r>
      <w:r w:rsidR="00354548" w:rsidRPr="00354548">
        <w:rPr>
          <w:rFonts w:ascii="Times New Roman" w:hAnsi="Times New Roman" w:cs="Times New Roman"/>
          <w:sz w:val="28"/>
          <w:szCs w:val="28"/>
        </w:rPr>
        <w:t>2627009599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354548" w:rsidRPr="00354548">
        <w:rPr>
          <w:rFonts w:ascii="Times New Roman" w:hAnsi="Times New Roman" w:cs="Times New Roman"/>
          <w:sz w:val="28"/>
          <w:szCs w:val="28"/>
        </w:rPr>
        <w:t>1022603424690</w:t>
      </w:r>
      <w:r w:rsidRPr="00C6526D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354548" w:rsidRPr="00354548">
        <w:rPr>
          <w:rFonts w:ascii="Times New Roman" w:hAnsi="Times New Roman" w:cs="Times New Roman"/>
          <w:sz w:val="28"/>
          <w:szCs w:val="28"/>
        </w:rPr>
        <w:t>357405, Ставропольский край, г. Железноводск, ул. Интернациональная, д. 57</w:t>
      </w:r>
      <w:r w:rsidR="00B73A64">
        <w:rPr>
          <w:rFonts w:ascii="Times New Roman" w:hAnsi="Times New Roman" w:cs="Times New Roman"/>
          <w:sz w:val="28"/>
          <w:szCs w:val="28"/>
        </w:rPr>
        <w:t>,</w:t>
      </w:r>
      <w:r w:rsidRPr="00C6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номер в реестре членов СРО – </w:t>
      </w:r>
      <w:r w:rsidR="00354548">
        <w:rPr>
          <w:rFonts w:ascii="Times New Roman" w:hAnsi="Times New Roman" w:cs="Times New Roman"/>
          <w:sz w:val="28"/>
          <w:szCs w:val="28"/>
        </w:rPr>
        <w:t>287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526D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3A5713">
        <w:rPr>
          <w:rFonts w:ascii="Times New Roman" w:hAnsi="Times New Roman" w:cs="Times New Roman"/>
          <w:sz w:val="28"/>
          <w:szCs w:val="28"/>
        </w:rPr>
        <w:t>– А</w:t>
      </w:r>
      <w:r w:rsidRPr="00C6526D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354548">
        <w:rPr>
          <w:rFonts w:ascii="Times New Roman" w:hAnsi="Times New Roman" w:cs="Times New Roman"/>
          <w:sz w:val="28"/>
          <w:szCs w:val="28"/>
        </w:rPr>
        <w:t>Железноводскгораз</w:t>
      </w:r>
      <w:proofErr w:type="spellEnd"/>
      <w:r w:rsidRPr="00C6526D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" w:hAnsi="Times New Roman" w:cs="Times New Roman"/>
          <w:sz w:val="28"/>
          <w:szCs w:val="28"/>
        </w:rPr>
        <w:t xml:space="preserve">о переносе плановой </w:t>
      </w:r>
      <w:r w:rsidR="003A5713">
        <w:rPr>
          <w:rFonts w:ascii="Times New Roman" w:hAnsi="Times New Roman" w:cs="Times New Roman"/>
          <w:sz w:val="28"/>
          <w:szCs w:val="28"/>
        </w:rPr>
        <w:t xml:space="preserve">проверки в связи с производственной необходимостью за исх. № </w:t>
      </w:r>
      <w:r w:rsidR="00354548">
        <w:rPr>
          <w:rFonts w:ascii="Times New Roman" w:hAnsi="Times New Roman" w:cs="Times New Roman"/>
          <w:sz w:val="28"/>
          <w:szCs w:val="28"/>
        </w:rPr>
        <w:t>400</w:t>
      </w:r>
      <w:r w:rsidR="003A5713">
        <w:rPr>
          <w:rFonts w:ascii="Times New Roman" w:hAnsi="Times New Roman" w:cs="Times New Roman"/>
          <w:sz w:val="28"/>
          <w:szCs w:val="28"/>
        </w:rPr>
        <w:t xml:space="preserve"> </w:t>
      </w:r>
      <w:r w:rsidR="00354548">
        <w:rPr>
          <w:rFonts w:ascii="Times New Roman" w:hAnsi="Times New Roman" w:cs="Times New Roman"/>
          <w:sz w:val="28"/>
          <w:szCs w:val="28"/>
        </w:rPr>
        <w:t>от 24.04.2023</w:t>
      </w:r>
      <w:r w:rsidR="00B73A6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>. № 01-</w:t>
      </w:r>
      <w:r w:rsidR="00354548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>/2</w:t>
      </w:r>
      <w:r w:rsidR="00354548">
        <w:rPr>
          <w:rFonts w:ascii="Times New Roman" w:hAnsi="Times New Roman" w:cs="Times New Roman"/>
          <w:sz w:val="28"/>
          <w:szCs w:val="28"/>
        </w:rPr>
        <w:t>3-0 от 26.04.2</w:t>
      </w:r>
      <w:bookmarkStart w:id="0" w:name="_GoBack"/>
      <w:bookmarkEnd w:id="0"/>
      <w:r w:rsidR="00354548">
        <w:rPr>
          <w:rFonts w:ascii="Times New Roman" w:hAnsi="Times New Roman" w:cs="Times New Roman"/>
          <w:sz w:val="28"/>
          <w:szCs w:val="28"/>
        </w:rPr>
        <w:t>023</w:t>
      </w:r>
      <w:r>
        <w:rPr>
          <w:rFonts w:ascii="Times New Roman" w:hAnsi="Times New Roman" w:cs="Times New Roman"/>
          <w:sz w:val="28"/>
          <w:szCs w:val="28"/>
        </w:rPr>
        <w:t>г.).</w:t>
      </w:r>
    </w:p>
    <w:p w:rsidR="00E31F81" w:rsidRPr="00BA246C" w:rsidRDefault="00E31F81" w:rsidP="00E31F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предложил Совету </w:t>
      </w:r>
      <w:r w:rsidRPr="008703B2">
        <w:rPr>
          <w:rFonts w:ascii="Times New Roman" w:hAnsi="Times New Roman" w:cs="Times New Roman"/>
          <w:sz w:val="28"/>
          <w:szCs w:val="28"/>
        </w:rPr>
        <w:t>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4548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 внесенными изменениями: переносом плановой проверки </w:t>
      </w:r>
      <w:r w:rsidR="003A5713">
        <w:rPr>
          <w:rFonts w:ascii="Times New Roman" w:hAnsi="Times New Roman" w:cs="Times New Roman"/>
          <w:sz w:val="28"/>
          <w:szCs w:val="28"/>
        </w:rPr>
        <w:t>А</w:t>
      </w:r>
      <w:r w:rsidR="003A5713" w:rsidRPr="00C6526D">
        <w:rPr>
          <w:rFonts w:ascii="Times New Roman" w:hAnsi="Times New Roman" w:cs="Times New Roman"/>
          <w:sz w:val="28"/>
          <w:szCs w:val="28"/>
        </w:rPr>
        <w:t xml:space="preserve">О </w:t>
      </w:r>
      <w:r w:rsidR="003A5713" w:rsidRPr="00C6526D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354548">
        <w:rPr>
          <w:rFonts w:ascii="Times New Roman" w:hAnsi="Times New Roman" w:cs="Times New Roman"/>
          <w:sz w:val="28"/>
          <w:szCs w:val="28"/>
        </w:rPr>
        <w:t>Железноводскгораз</w:t>
      </w:r>
      <w:proofErr w:type="spellEnd"/>
      <w:r w:rsidR="003A5713" w:rsidRPr="00C6526D">
        <w:rPr>
          <w:rFonts w:ascii="Times New Roman" w:hAnsi="Times New Roman" w:cs="Times New Roman"/>
          <w:sz w:val="28"/>
          <w:szCs w:val="28"/>
        </w:rPr>
        <w:t>»</w:t>
      </w:r>
      <w:r w:rsidR="003A5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54548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2022 года на </w:t>
      </w:r>
      <w:r w:rsidR="00354548">
        <w:rPr>
          <w:rFonts w:ascii="Times New Roman" w:hAnsi="Times New Roman" w:cs="Times New Roman"/>
          <w:sz w:val="28"/>
          <w:szCs w:val="28"/>
        </w:rPr>
        <w:t>июнь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1F81" w:rsidRDefault="00E31F81" w:rsidP="00E31F81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E31F81" w:rsidRDefault="00E31F81" w:rsidP="00E31F8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E31F81" w:rsidRDefault="00E31F81" w:rsidP="00E31F8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E31F81" w:rsidRPr="007D5496" w:rsidRDefault="00E31F81" w:rsidP="00E31F8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график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4548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указать срок проведения плановой проверки в отношении </w:t>
      </w:r>
      <w:r w:rsidR="003A5713">
        <w:rPr>
          <w:rFonts w:ascii="Times New Roman" w:hAnsi="Times New Roman" w:cs="Times New Roman"/>
          <w:sz w:val="28"/>
          <w:szCs w:val="28"/>
        </w:rPr>
        <w:t>А</w:t>
      </w:r>
      <w:r w:rsidR="003A5713" w:rsidRPr="00C6526D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354548">
        <w:rPr>
          <w:rFonts w:ascii="Times New Roman" w:hAnsi="Times New Roman" w:cs="Times New Roman"/>
          <w:sz w:val="28"/>
          <w:szCs w:val="28"/>
        </w:rPr>
        <w:t>Железноводскгораз</w:t>
      </w:r>
      <w:proofErr w:type="spellEnd"/>
      <w:r w:rsidR="003A5713" w:rsidRPr="00C6526D">
        <w:rPr>
          <w:rFonts w:ascii="Times New Roman" w:hAnsi="Times New Roman" w:cs="Times New Roman"/>
          <w:sz w:val="28"/>
          <w:szCs w:val="28"/>
        </w:rPr>
        <w:t>»</w:t>
      </w:r>
      <w:r w:rsidR="003A5713">
        <w:rPr>
          <w:rFonts w:ascii="Times New Roman" w:hAnsi="Times New Roman" w:cs="Times New Roman"/>
          <w:sz w:val="28"/>
          <w:szCs w:val="28"/>
        </w:rPr>
        <w:t xml:space="preserve"> </w:t>
      </w:r>
      <w:r w:rsidR="00354548">
        <w:rPr>
          <w:rFonts w:ascii="Times New Roman" w:hAnsi="Times New Roman" w:cs="Times New Roman"/>
          <w:sz w:val="28"/>
          <w:szCs w:val="28"/>
        </w:rPr>
        <w:t>- июн</w:t>
      </w:r>
      <w:r>
        <w:rPr>
          <w:rFonts w:ascii="Times New Roman" w:hAnsi="Times New Roman" w:cs="Times New Roman"/>
          <w:sz w:val="28"/>
          <w:szCs w:val="28"/>
        </w:rPr>
        <w:t>ь 202</w:t>
      </w:r>
      <w:r w:rsidR="0035454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1F81" w:rsidRPr="00637199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график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4548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редакции от </w:t>
      </w:r>
      <w:r w:rsidR="00354548">
        <w:rPr>
          <w:rFonts w:ascii="Times New Roman" w:hAnsi="Times New Roman" w:cs="Times New Roman"/>
          <w:sz w:val="28"/>
          <w:szCs w:val="28"/>
        </w:rPr>
        <w:t>27.04.2023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EE7345">
        <w:rPr>
          <w:rFonts w:ascii="Times New Roman" w:hAnsi="Times New Roman" w:cs="Times New Roman"/>
          <w:sz w:val="28"/>
          <w:szCs w:val="28"/>
        </w:rPr>
        <w:t xml:space="preserve"> контрольных мероприятий в отношении членов Ассоциации Саморегулируемая организация «Газораспределительная система. Проектирование» в 202</w:t>
      </w:r>
      <w:r w:rsidR="00354548">
        <w:rPr>
          <w:rFonts w:ascii="Times New Roman" w:hAnsi="Times New Roman" w:cs="Times New Roman"/>
          <w:sz w:val="28"/>
          <w:szCs w:val="28"/>
        </w:rPr>
        <w:t>3</w:t>
      </w:r>
      <w:r w:rsidRPr="00EE7345">
        <w:rPr>
          <w:rFonts w:ascii="Times New Roman" w:hAnsi="Times New Roman" w:cs="Times New Roman"/>
          <w:sz w:val="28"/>
          <w:szCs w:val="28"/>
        </w:rPr>
        <w:t xml:space="preserve"> году</w:t>
      </w:r>
      <w:r w:rsidR="00354548">
        <w:rPr>
          <w:rFonts w:ascii="Times New Roman" w:hAnsi="Times New Roman" w:cs="Times New Roman"/>
          <w:sz w:val="28"/>
          <w:szCs w:val="28"/>
        </w:rPr>
        <w:t xml:space="preserve"> в редакции от 27.04.2023</w:t>
      </w:r>
      <w:r>
        <w:rPr>
          <w:rFonts w:ascii="Times New Roman" w:hAnsi="Times New Roman" w:cs="Times New Roman"/>
          <w:sz w:val="28"/>
          <w:szCs w:val="28"/>
        </w:rPr>
        <w:t xml:space="preserve">г. на официальном сайте </w:t>
      </w:r>
      <w:r w:rsidRPr="007D5496"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 w:rsidRPr="007D549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D5496"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</w:t>
        </w:r>
        <w:r w:rsidRPr="00EE7345">
          <w:rPr>
            <w:rStyle w:val="ac"/>
            <w:rFonts w:ascii="Times New Roman" w:hAnsi="Times New Roman" w:cs="Times New Roman"/>
            <w:sz w:val="28"/>
            <w:szCs w:val="28"/>
          </w:rPr>
          <w:t>sroproject.ru</w:t>
        </w:r>
      </w:hyperlink>
      <w:r>
        <w:rPr>
          <w:rStyle w:val="ac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E7345">
        <w:rPr>
          <w:rFonts w:ascii="Times New Roman" w:hAnsi="Times New Roman" w:cs="Times New Roman"/>
          <w:sz w:val="28"/>
          <w:szCs w:val="28"/>
        </w:rPr>
        <w:t>в</w:t>
      </w:r>
      <w:r w:rsidRPr="007D5496">
        <w:rPr>
          <w:rFonts w:ascii="Times New Roman" w:hAnsi="Times New Roman" w:cs="Times New Roman"/>
          <w:sz w:val="28"/>
          <w:szCs w:val="28"/>
        </w:rPr>
        <w:t xml:space="preserve"> сроки, установленные законодательством Российской Федерации и внутренними документами Ассоциации СРО «ГС.П».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3B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 Данилишину</w:t>
      </w:r>
      <w:r w:rsidRPr="008703B2">
        <w:rPr>
          <w:rFonts w:ascii="Times New Roman" w:hAnsi="Times New Roman" w:cs="Times New Roman"/>
          <w:sz w:val="28"/>
          <w:szCs w:val="28"/>
        </w:rPr>
        <w:t xml:space="preserve"> Б.Т.</w:t>
      </w:r>
      <w:r>
        <w:rPr>
          <w:rFonts w:ascii="Times New Roman" w:hAnsi="Times New Roman" w:cs="Times New Roman"/>
          <w:sz w:val="28"/>
          <w:szCs w:val="28"/>
        </w:rPr>
        <w:t xml:space="preserve"> и специализированному органу Ассоциации СРО «ГС.П», </w:t>
      </w:r>
      <w:r w:rsidRPr="00EE7345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E7345">
        <w:rPr>
          <w:rFonts w:ascii="Times New Roman" w:hAnsi="Times New Roman" w:cs="Times New Roman"/>
          <w:sz w:val="28"/>
          <w:szCs w:val="28"/>
        </w:rPr>
        <w:t xml:space="preserve"> контроль за соблюдением членами </w:t>
      </w:r>
      <w:r>
        <w:rPr>
          <w:rFonts w:ascii="Times New Roman" w:hAnsi="Times New Roman" w:cs="Times New Roman"/>
          <w:sz w:val="28"/>
          <w:szCs w:val="28"/>
        </w:rPr>
        <w:t xml:space="preserve">Ассоциации СРО «ГС.П» </w:t>
      </w:r>
      <w:r w:rsidRPr="00EE7345">
        <w:rPr>
          <w:rFonts w:ascii="Times New Roman" w:hAnsi="Times New Roman" w:cs="Times New Roman"/>
          <w:sz w:val="28"/>
          <w:szCs w:val="28"/>
        </w:rPr>
        <w:t>требований стандартов и правил саморегулируемой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- Контрольному комитету Ассоциации СРО «ГС.П» обеспечить проведение </w:t>
      </w:r>
      <w:r w:rsidRPr="00EE7345">
        <w:rPr>
          <w:rFonts w:ascii="Times New Roman" w:hAnsi="Times New Roman" w:cs="Times New Roman"/>
          <w:sz w:val="28"/>
          <w:szCs w:val="28"/>
        </w:rPr>
        <w:t>контрольных мероприятий в отношении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 СРО «ГС.П» в соответствии с утвержденным графиком.</w:t>
      </w:r>
    </w:p>
    <w:p w:rsidR="00E31F81" w:rsidRDefault="00E31F81" w:rsidP="00E31F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Федерального</w:t>
      </w:r>
      <w:r w:rsidRPr="004631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«</w:t>
      </w:r>
      <w:r w:rsidRPr="00463165">
        <w:rPr>
          <w:rFonts w:ascii="Times New Roman" w:hAnsi="Times New Roman" w:cs="Times New Roman"/>
          <w:sz w:val="28"/>
          <w:szCs w:val="28"/>
        </w:rPr>
        <w:t>О саморегулируемых организациях</w:t>
      </w:r>
      <w:r>
        <w:rPr>
          <w:rFonts w:ascii="Times New Roman" w:hAnsi="Times New Roman" w:cs="Times New Roman"/>
          <w:sz w:val="28"/>
          <w:szCs w:val="28"/>
        </w:rPr>
        <w:t>» от 01.12.2007 № 315-ФЗ, в течение пяти рабочих дней, следующих за днем принятия настоящего решения.</w:t>
      </w:r>
    </w:p>
    <w:p w:rsidR="00E31F81" w:rsidRDefault="00E31F81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DC8" w:rsidRDefault="000A4DC8" w:rsidP="00E31F8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A1DA9" w:rsidRPr="00085014" w:rsidRDefault="00FA1DA9" w:rsidP="00E31F81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E31F8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E31F8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3A5713">
      <w:footerReference w:type="even" r:id="rId11"/>
      <w:footerReference w:type="default" r:id="rId12"/>
      <w:pgSz w:w="11906" w:h="16838" w:code="9"/>
      <w:pgMar w:top="1135" w:right="851" w:bottom="1276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548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5713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D04B7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E4C8B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11F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oprojec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DBBA-9909-4526-B021-0811E776F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2023-04-27T07:20:00Z</cp:lastPrinted>
  <dcterms:created xsi:type="dcterms:W3CDTF">2023-04-27T07:25:00Z</dcterms:created>
  <dcterms:modified xsi:type="dcterms:W3CDTF">2023-04-27T07:25:00Z</dcterms:modified>
</cp:coreProperties>
</file>